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zh-CN"/>
        </w:rPr>
        <w:t>МИНИСТЕРСТВО ОБРАЗОВАНИЯ И НАУКИ САМАРСКОЙ ОБЛАСТИ</w:t>
      </w:r>
    </w:p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учреждение</w:t>
      </w:r>
    </w:p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 «Пестравский государственный техникум имени Героя Социалистического Труда Анатолия Устиновича Сычёва»</w:t>
      </w: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403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6F6E8F" w:rsidRPr="006F6E8F" w:rsidTr="0052325E">
        <w:trPr>
          <w:trHeight w:val="2364"/>
        </w:trPr>
        <w:tc>
          <w:tcPr>
            <w:tcW w:w="9854" w:type="dxa"/>
          </w:tcPr>
          <w:p w:rsidR="006F6E8F" w:rsidRPr="006F6E8F" w:rsidRDefault="006F6E8F" w:rsidP="006F6E8F">
            <w:pPr>
              <w:widowControl/>
              <w:autoSpaceDE/>
              <w:autoSpaceDN/>
              <w:ind w:firstLine="6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6F6E8F" w:rsidRPr="006F6E8F" w:rsidRDefault="006F6E8F" w:rsidP="006F6E8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директора</w:t>
            </w:r>
          </w:p>
          <w:p w:rsidR="006F6E8F" w:rsidRPr="006F6E8F" w:rsidRDefault="006F6E8F" w:rsidP="006F6E8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ГБПОУ «ПГТ им. А.У. Сычёва»</w:t>
            </w:r>
          </w:p>
          <w:p w:rsidR="006F6E8F" w:rsidRPr="006F6E8F" w:rsidRDefault="006F6E8F" w:rsidP="006F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«___» ___________20___г. №</w:t>
            </w:r>
          </w:p>
          <w:p w:rsidR="006F6E8F" w:rsidRPr="006F6E8F" w:rsidRDefault="006F6E8F" w:rsidP="006F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  <w:t>Рабочая ПРОГРАММа учебноГО ПРЕДМЕТА</w:t>
      </w: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</w:pPr>
    </w:p>
    <w:p w:rsidR="006F6E8F" w:rsidRPr="006F6E8F" w:rsidRDefault="006F6E8F" w:rsidP="006F6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ОУП.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13 Осн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овы безопасности жизнедеятельности </w:t>
      </w:r>
    </w:p>
    <w:p w:rsidR="006F6E8F" w:rsidRPr="006F6E8F" w:rsidRDefault="006F6E8F" w:rsidP="006F6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общеобразовательного цикла</w:t>
      </w:r>
    </w:p>
    <w:p w:rsidR="006F6E8F" w:rsidRPr="006F6E8F" w:rsidRDefault="006F6E8F" w:rsidP="006F6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основной образовательной программы</w:t>
      </w:r>
    </w:p>
    <w:p w:rsidR="006F6E8F" w:rsidRPr="006F6E8F" w:rsidRDefault="006F6E8F" w:rsidP="006F6E8F">
      <w:pPr>
        <w:widowControl/>
        <w:autoSpaceDE/>
        <w:autoSpaceDN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подготовки квалифицированных рабочих, служащих по профессии</w:t>
      </w:r>
      <w:r w:rsidRPr="006F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15.01.05 Сварщик ручной и частично механизированной сварки (наплавки)</w:t>
      </w:r>
    </w:p>
    <w:p w:rsidR="006F6E8F" w:rsidRPr="006F6E8F" w:rsidRDefault="006F6E8F" w:rsidP="006F6E8F">
      <w:pPr>
        <w:tabs>
          <w:tab w:val="left" w:pos="916"/>
          <w:tab w:val="left" w:pos="5184"/>
        </w:tabs>
        <w:suppressAutoHyphens/>
        <w:adjustRightInd w:val="0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с. Пестравка, 2023</w:t>
      </w: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508"/>
        <w:gridCol w:w="4098"/>
      </w:tblGrid>
      <w:tr w:rsidR="006F6E8F" w:rsidRPr="006F6E8F" w:rsidTr="006F6E8F">
        <w:tc>
          <w:tcPr>
            <w:tcW w:w="5508" w:type="dxa"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ОДОБРЕНА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методической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комиссией </w:t>
            </w: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Протокол № ____ от «___» _____ 20___  г.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МК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 </w:t>
            </w: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/                       </w:t>
            </w:r>
            <w:r w:rsidRPr="006F6E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/ 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(подпись)             (Ф.И.О.)         </w:t>
            </w: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 w:firstLine="6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hideMark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6E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6E8F" w:rsidRPr="006F6E8F" w:rsidTr="006F6E8F">
        <w:tc>
          <w:tcPr>
            <w:tcW w:w="5508" w:type="dxa"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ind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 w:firstLine="6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</w:tcPr>
          <w:p w:rsidR="006F6E8F" w:rsidRPr="006F6E8F" w:rsidRDefault="006F6E8F" w:rsidP="006F6E8F">
            <w:pPr>
              <w:widowControl/>
              <w:overflowPunct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6E8F" w:rsidRPr="006F6E8F" w:rsidRDefault="006F6E8F" w:rsidP="006F6E8F">
      <w:pPr>
        <w:keepNext/>
        <w:widowControl/>
        <w:autoSpaceDE/>
        <w:autoSpaceDN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Составитель: Полосин Д.А, преподаватель  ГБПОУ «ПГТ им. А.У. Сычёва»</w:t>
      </w:r>
    </w:p>
    <w:p w:rsidR="006F6E8F" w:rsidRPr="006F6E8F" w:rsidRDefault="006F6E8F" w:rsidP="006F6E8F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6E8F" w:rsidRPr="006F6E8F" w:rsidRDefault="006F6E8F" w:rsidP="006F6E8F">
      <w:pPr>
        <w:widowControl/>
        <w:autoSpaceDE/>
        <w:autoSpaceDN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программы реализуется в процессе освоения студентами основной образовательной программы с получением среднего общего образования, разработанной в соответствии с требованиями</w:t>
      </w:r>
      <w:r w:rsidRPr="006F6E8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ФГОС СОО, а также с учётом требований ФГОС СПО </w:t>
      </w:r>
      <w:r w:rsidRPr="006F6E8F">
        <w:rPr>
          <w:rFonts w:ascii="Times New Roman" w:eastAsia="Times New Roman" w:hAnsi="Times New Roman" w:cs="Times New Roman"/>
          <w:sz w:val="28"/>
          <w:szCs w:val="28"/>
          <w:lang w:eastAsia="zh-CN"/>
        </w:rPr>
        <w:t>15.01.05 Сварщик ручной и частично механизированной сварки (наплавки)</w:t>
      </w:r>
    </w:p>
    <w:p w:rsidR="006F6E8F" w:rsidRPr="006F6E8F" w:rsidRDefault="006F6E8F" w:rsidP="006F6E8F">
      <w:pPr>
        <w:widowControl/>
        <w:autoSpaceDE/>
        <w:autoSpaceDN/>
        <w:ind w:left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950" w:rsidRDefault="00262950">
      <w:pPr>
        <w:jc w:val="both"/>
        <w:sectPr w:rsidR="00262950" w:rsidSect="006F6E8F">
          <w:footerReference w:type="default" r:id="rId7"/>
          <w:type w:val="continuous"/>
          <w:pgSz w:w="11910" w:h="16840"/>
          <w:pgMar w:top="1700" w:right="1020" w:bottom="980" w:left="900" w:header="0" w:footer="786" w:gutter="0"/>
          <w:pgNumType w:start="2"/>
          <w:cols w:space="720"/>
        </w:sectPr>
      </w:pPr>
    </w:p>
    <w:p w:rsidR="00262950" w:rsidRDefault="00262950">
      <w:pPr>
        <w:pStyle w:val="a3"/>
        <w:rPr>
          <w:sz w:val="3"/>
        </w:rPr>
      </w:pPr>
    </w:p>
    <w:p w:rsidR="00262950" w:rsidRDefault="00A160E9">
      <w:pPr>
        <w:pStyle w:val="a3"/>
        <w:spacing w:line="20" w:lineRule="exact"/>
        <w:ind w:left="94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560" cy="7620"/>
                <wp:effectExtent l="9525" t="0" r="254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60" cy="7620"/>
                          <a:chOff x="0" y="0"/>
                          <a:chExt cx="3556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810"/>
                            <a:ext cx="35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DC16A" id="Group 3" o:spid="_x0000_s1026" style="width:2.8pt;height:.6pt;mso-position-horizontal-relative:char;mso-position-vertical-relative:line" coordsize="355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">
                <v:shape id="Graphic 4" o:spid="_x0000_s1027" style="position:absolute;top:3810;width:35560;height:1270;visibility:visible;mso-wrap-style:square;v-text-anchor:top" coordsize="35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" path="m,l35560,e" filled="f" strokecolor="red" strokeweight=".6pt">
                  <v:path arrowok="t"/>
                </v:shape>
                <w10:anchorlock/>
              </v:group>
            </w:pict>
          </mc:Fallback>
        </mc:AlternateContent>
      </w:r>
    </w:p>
    <w:p w:rsidR="00262950" w:rsidRDefault="00A160E9">
      <w:pPr>
        <w:spacing w:before="15"/>
        <w:ind w:left="714" w:right="594"/>
        <w:jc w:val="center"/>
        <w:rPr>
          <w:b/>
          <w:sz w:val="28"/>
        </w:rPr>
      </w:pPr>
      <w:r>
        <w:rPr>
          <w:b/>
          <w:spacing w:val="-2"/>
          <w:sz w:val="28"/>
        </w:rPr>
        <w:t>СОДЕРЖАНИЕ</w:t>
      </w:r>
    </w:p>
    <w:sdt>
      <w:sdtPr>
        <w:id w:val="1412420865"/>
        <w:docPartObj>
          <w:docPartGallery w:val="Table of Contents"/>
          <w:docPartUnique/>
        </w:docPartObj>
      </w:sdtPr>
      <w:sdtEndPr/>
      <w:sdtContent>
        <w:p w:rsidR="00262950" w:rsidRDefault="00A160E9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753"/>
            </w:tabs>
            <w:spacing w:before="321"/>
            <w:ind w:left="475"/>
          </w:pPr>
          <w:hyperlink w:anchor="_bookmark0" w:history="1">
            <w:r>
              <w:t>ПОЯСНИТЕЛЬНАЯ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:rsidR="00262950" w:rsidRDefault="00A160E9">
          <w:pPr>
            <w:pStyle w:val="20"/>
            <w:tabs>
              <w:tab w:val="left" w:leader="dot" w:pos="9753"/>
            </w:tabs>
            <w:spacing w:line="360" w:lineRule="auto"/>
            <w:ind w:right="110"/>
          </w:pPr>
          <w:hyperlink w:anchor="_bookmark1" w:history="1">
            <w:r>
              <w:t>Учебный предмет «Основы безопасности жизнедеятельности» изучается в</w:t>
            </w:r>
          </w:hyperlink>
          <w:r>
            <w:t xml:space="preserve"> </w:t>
          </w:r>
          <w:hyperlink w:anchor="_bookmark1" w:history="1">
            <w:r>
              <w:t>общеобразовательном цикле основной образовательной программы среднего профессионального образования (далее – ООП СПО) по профессии 15.01.05 Сварщик (ручной и</w:t>
            </w:r>
            <w:r>
              <w:t xml:space="preserve"> частично механизированной сварки (наплавки) на базе основного общего</w:t>
            </w:r>
          </w:hyperlink>
          <w:r>
            <w:t xml:space="preserve"> </w:t>
          </w:r>
          <w:hyperlink w:anchor="_bookmark1" w:history="1"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получением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образования.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:rsidR="00262950" w:rsidRDefault="00A160E9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spacing w:before="1"/>
            <w:ind w:left="475"/>
          </w:pPr>
          <w:hyperlink w:anchor="_bookmark2" w:history="1">
            <w:r>
              <w:t>ОБЪЕМ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:rsidR="00262950" w:rsidRDefault="00A160E9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ind w:left="475"/>
          </w:pPr>
          <w:hyperlink w:anchor="_bookmark3" w:history="1"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:rsidR="00262950" w:rsidRDefault="00A160E9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ind w:left="475"/>
          </w:pPr>
          <w:hyperlink w:anchor="_bookmark4" w:history="1">
            <w:r>
              <w:t>УСЛОВИЯ</w:t>
            </w:r>
            <w:r>
              <w:rPr>
                <w:spacing w:val="-1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ПРЕДМЕТА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28</w:t>
            </w:r>
          </w:hyperlink>
        </w:p>
        <w:p w:rsidR="00262950" w:rsidRDefault="00A160E9">
          <w:pPr>
            <w:pStyle w:val="10"/>
            <w:numPr>
              <w:ilvl w:val="0"/>
              <w:numId w:val="8"/>
            </w:numPr>
            <w:tabs>
              <w:tab w:val="left" w:pos="475"/>
              <w:tab w:val="left" w:leader="dot" w:pos="9633"/>
            </w:tabs>
            <w:ind w:left="475"/>
          </w:pPr>
          <w:hyperlink w:anchor="_bookmark6" w:history="1"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</w:t>
            </w:r>
            <w:r>
              <w:rPr>
                <w:spacing w:val="-5"/>
              </w:rPr>
              <w:t>2</w:t>
            </w:r>
          </w:hyperlink>
        </w:p>
        <w:p w:rsidR="00262950" w:rsidRDefault="00A160E9">
          <w:pPr>
            <w:pStyle w:val="20"/>
            <w:tabs>
              <w:tab w:val="left" w:leader="dot" w:pos="9633"/>
            </w:tabs>
          </w:pPr>
          <w:hyperlink w:anchor="_bookmark7" w:history="1">
            <w:r>
              <w:t>Приложение</w:t>
            </w:r>
            <w:r>
              <w:rPr>
                <w:spacing w:val="-10"/>
              </w:rPr>
              <w:t xml:space="preserve"> 2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 w:rsidR="00262950" w:rsidRDefault="00A160E9">
          <w:pPr>
            <w:pStyle w:val="20"/>
            <w:tabs>
              <w:tab w:val="left" w:leader="dot" w:pos="9633"/>
            </w:tabs>
          </w:pPr>
          <w:hyperlink w:anchor="_bookmark8" w:history="1">
            <w:r>
              <w:t>Синхронизация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СОО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СПО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 w:rsidR="00262950" w:rsidRDefault="00A160E9">
          <w:pPr>
            <w:pStyle w:val="20"/>
            <w:tabs>
              <w:tab w:val="left" w:leader="dot" w:pos="9633"/>
            </w:tabs>
          </w:pPr>
          <w:hyperlink w:anchor="_bookmark9" w:history="1">
            <w:r>
              <w:t>Приложение</w:t>
            </w:r>
            <w:r>
              <w:rPr>
                <w:spacing w:val="-10"/>
              </w:rPr>
              <w:t xml:space="preserve"> 3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36</w:t>
            </w:r>
          </w:hyperlink>
        </w:p>
        <w:p w:rsidR="00262950" w:rsidRDefault="00A160E9">
          <w:pPr>
            <w:pStyle w:val="20"/>
            <w:tabs>
              <w:tab w:val="left" w:leader="dot" w:pos="9633"/>
            </w:tabs>
            <w:spacing w:line="360" w:lineRule="auto"/>
            <w:ind w:right="110"/>
          </w:pPr>
          <w:hyperlink w:anchor="_bookmark10" w:history="1">
            <w:r>
              <w:t>Преемственность образовательных результатов ФГОС СОО (предметных) с</w:t>
            </w:r>
          </w:hyperlink>
          <w:r>
            <w:t xml:space="preserve"> </w:t>
          </w:r>
          <w:hyperlink w:anchor="_bookmark10" w:history="1">
            <w:r>
              <w:t>образовательными результатами ФГОС СПО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6"/>
              </w:rPr>
              <w:t>36</w:t>
            </w:r>
          </w:hyperlink>
        </w:p>
      </w:sdtContent>
    </w:sdt>
    <w:p w:rsidR="00262950" w:rsidRDefault="00262950">
      <w:pPr>
        <w:spacing w:line="360" w:lineRule="auto"/>
        <w:sectPr w:rsidR="00262950">
          <w:pgSz w:w="11910" w:h="16840"/>
          <w:pgMar w:top="1300" w:right="1020" w:bottom="980" w:left="900" w:header="0" w:footer="786" w:gutter="0"/>
          <w:cols w:space="720"/>
        </w:sectPr>
      </w:pPr>
    </w:p>
    <w:p w:rsidR="00262950" w:rsidRDefault="00A160E9">
      <w:pPr>
        <w:pStyle w:val="1"/>
        <w:numPr>
          <w:ilvl w:val="0"/>
          <w:numId w:val="7"/>
        </w:numPr>
        <w:tabs>
          <w:tab w:val="left" w:pos="3131"/>
        </w:tabs>
        <w:jc w:val="left"/>
      </w:pPr>
      <w:bookmarkStart w:id="1" w:name="1._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62950" w:rsidRDefault="00A160E9">
      <w:pPr>
        <w:pStyle w:val="a3"/>
        <w:tabs>
          <w:tab w:val="left" w:pos="2960"/>
          <w:tab w:val="left" w:pos="4730"/>
          <w:tab w:val="left" w:pos="6516"/>
          <w:tab w:val="left" w:pos="8269"/>
        </w:tabs>
        <w:spacing w:before="322"/>
        <w:ind w:left="235" w:right="112" w:firstLine="709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 xml:space="preserve">безопасности </w:t>
      </w:r>
      <w:r>
        <w:t>жизнедеятельности» разра</w:t>
      </w:r>
      <w:r>
        <w:t>ботана на основе:</w:t>
      </w:r>
    </w:p>
    <w:p w:rsidR="00262950" w:rsidRDefault="00A160E9">
      <w:pPr>
        <w:pStyle w:val="a3"/>
        <w:tabs>
          <w:tab w:val="left" w:pos="2795"/>
          <w:tab w:val="left" w:pos="5120"/>
          <w:tab w:val="left" w:pos="7434"/>
          <w:tab w:val="left" w:pos="8808"/>
        </w:tabs>
        <w:ind w:left="235" w:right="115" w:firstLine="709"/>
      </w:pPr>
      <w:r>
        <w:rPr>
          <w:spacing w:val="-2"/>
        </w:rPr>
        <w:t>федерального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стандарта</w:t>
      </w:r>
      <w:r>
        <w:tab/>
      </w:r>
      <w:r>
        <w:rPr>
          <w:spacing w:val="-2"/>
        </w:rPr>
        <w:t xml:space="preserve">среднего </w:t>
      </w:r>
      <w:r>
        <w:t>общего образования (далее – ФГОС СОО);</w:t>
      </w:r>
    </w:p>
    <w:p w:rsidR="00262950" w:rsidRDefault="00A160E9">
      <w:pPr>
        <w:pStyle w:val="a3"/>
        <w:tabs>
          <w:tab w:val="left" w:pos="2501"/>
          <w:tab w:val="left" w:pos="3864"/>
          <w:tab w:val="left" w:pos="6107"/>
          <w:tab w:val="left" w:pos="7693"/>
          <w:tab w:val="left" w:pos="8989"/>
        </w:tabs>
        <w:ind w:left="235" w:right="116" w:firstLine="709"/>
      </w:pPr>
      <w:r>
        <w:rPr>
          <w:spacing w:val="-2"/>
        </w:rPr>
        <w:t>примерной</w:t>
      </w:r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среднего</w:t>
      </w:r>
      <w:r>
        <w:tab/>
      </w:r>
      <w:r>
        <w:rPr>
          <w:spacing w:val="-2"/>
        </w:rPr>
        <w:t xml:space="preserve">общего </w:t>
      </w:r>
      <w:r>
        <w:t>образования (далее – ПООП СОО);</w:t>
      </w:r>
    </w:p>
    <w:p w:rsidR="00262950" w:rsidRDefault="00A160E9">
      <w:pPr>
        <w:pStyle w:val="a3"/>
        <w:ind w:left="235" w:right="117" w:firstLine="360"/>
        <w:jc w:val="both"/>
      </w:pPr>
      <w:r>
        <w:t>федерального государственного образовате</w:t>
      </w:r>
      <w:r>
        <w:t>льного стандарта среднего профессионального образования (далее – ФГОС СПО) по профессии 15.01.05 Сварщик (ручной и частично механизированной сварки (наплавки);</w:t>
      </w:r>
    </w:p>
    <w:p w:rsidR="00262950" w:rsidRDefault="00A160E9">
      <w:pPr>
        <w:pStyle w:val="a3"/>
        <w:ind w:left="235" w:right="117" w:firstLine="709"/>
        <w:jc w:val="both"/>
      </w:pPr>
      <w:r>
        <w:t>примерной рабочей программы общеобразовательной учебной дисциплины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</w:t>
      </w:r>
      <w:r>
        <w:t>тельности»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15.01.05 Сварщик (ручной и частично механизированной сварки (наплавки);</w:t>
      </w:r>
    </w:p>
    <w:p w:rsidR="00262950" w:rsidRDefault="00A160E9">
      <w:pPr>
        <w:pStyle w:val="a3"/>
        <w:ind w:left="235" w:right="115" w:firstLine="360"/>
        <w:jc w:val="both"/>
      </w:pPr>
      <w:r>
        <w:t>учебного плана по профессии 15.01.05 Сварщик (ручной и частично механизированной сварки (наплавки);</w:t>
      </w:r>
    </w:p>
    <w:p w:rsidR="00262950" w:rsidRDefault="00A160E9">
      <w:pPr>
        <w:pStyle w:val="a3"/>
        <w:ind w:left="235" w:right="122" w:firstLine="709"/>
        <w:jc w:val="both"/>
      </w:pPr>
      <w:r>
        <w:t>рабочей программы воспитания по профессии 15.01.05 Сварщик (ручной и частично механизированной сварки (наплавки);</w:t>
      </w:r>
    </w:p>
    <w:p w:rsidR="00262950" w:rsidRDefault="00A160E9">
      <w:pPr>
        <w:pStyle w:val="a3"/>
        <w:ind w:left="235" w:right="112" w:firstLine="709"/>
        <w:jc w:val="both"/>
      </w:pPr>
      <w:r>
        <w:t>Программа учебного предмета «Основы безопасности жизнедеятельности»</w:t>
      </w:r>
      <w:r>
        <w:rPr>
          <w:spacing w:val="40"/>
        </w:rPr>
        <w:t xml:space="preserve"> </w:t>
      </w:r>
      <w:r>
        <w:t>разработана в соответствии с Концепцией преподавания общеобразовательных д</w:t>
      </w:r>
      <w:r>
        <w:t>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Р-98, на основании</w:t>
      </w:r>
      <w:r>
        <w:t xml:space="preserve">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30.08.2021 № 05-1136 «О направлении методик преподавания».</w:t>
      </w:r>
    </w:p>
    <w:p w:rsidR="00262950" w:rsidRDefault="00A160E9">
      <w:pPr>
        <w:pStyle w:val="a3"/>
        <w:ind w:left="235" w:right="114" w:firstLine="709"/>
        <w:jc w:val="both"/>
      </w:pPr>
      <w:r>
        <w:t>Содержание рабочей програм</w:t>
      </w:r>
      <w:r>
        <w:t>мы по предмету «Основы безопасности жизнедеятельности» разработано на основе:</w:t>
      </w:r>
    </w:p>
    <w:p w:rsidR="00262950" w:rsidRDefault="00A160E9">
      <w:pPr>
        <w:pStyle w:val="a3"/>
        <w:ind w:left="235" w:right="114" w:firstLine="709"/>
        <w:jc w:val="both"/>
      </w:pPr>
      <w:r>
        <w:t>синхронизации образовательных результатов ФГОС СОО (личностных, предметных, метапредметных) и ФГОС СПО (ОК, ПК) с учетом профильной направленности профессии;</w:t>
      </w:r>
    </w:p>
    <w:p w:rsidR="00262950" w:rsidRDefault="00A160E9">
      <w:pPr>
        <w:pStyle w:val="a3"/>
        <w:ind w:left="235" w:right="112" w:firstLine="709"/>
        <w:jc w:val="both"/>
      </w:pPr>
      <w:r>
        <w:t>интеграции и преемст</w:t>
      </w:r>
      <w:r>
        <w:t>венности содержания по предмету «Основы безопасности жизнедеятельности» и содержания учебных дисциплин, профессиональных модулей ФГОС СПО.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A160E9">
      <w:pPr>
        <w:pStyle w:val="a4"/>
        <w:numPr>
          <w:ilvl w:val="1"/>
          <w:numId w:val="7"/>
        </w:numPr>
        <w:tabs>
          <w:tab w:val="left" w:pos="1651"/>
          <w:tab w:val="left" w:pos="2944"/>
          <w:tab w:val="left" w:pos="4577"/>
          <w:tab w:val="left" w:pos="6255"/>
          <w:tab w:val="left" w:pos="6908"/>
          <w:tab w:val="left" w:pos="8685"/>
        </w:tabs>
        <w:spacing w:before="1"/>
        <w:ind w:left="235" w:right="119" w:firstLine="851"/>
        <w:jc w:val="left"/>
        <w:rPr>
          <w:b/>
          <w:sz w:val="28"/>
        </w:rPr>
      </w:pPr>
      <w:r>
        <w:rPr>
          <w:b/>
          <w:spacing w:val="-2"/>
          <w:sz w:val="28"/>
        </w:rPr>
        <w:t>Место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учебного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предмета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структуре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основной </w:t>
      </w:r>
      <w:r>
        <w:rPr>
          <w:b/>
          <w:sz w:val="28"/>
        </w:rPr>
        <w:t>образовательной программы:</w:t>
      </w:r>
    </w:p>
    <w:p w:rsidR="00262950" w:rsidRDefault="00262950">
      <w:pPr>
        <w:rPr>
          <w:sz w:val="28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A160E9">
      <w:pPr>
        <w:pStyle w:val="a3"/>
        <w:spacing w:before="77"/>
        <w:ind w:left="235" w:right="109"/>
        <w:jc w:val="both"/>
      </w:pPr>
      <w:bookmarkStart w:id="3" w:name="Учебный_предмет_«Основы_безопасности_жиз"/>
      <w:bookmarkStart w:id="4" w:name="_bookmark1"/>
      <w:bookmarkEnd w:id="3"/>
      <w:bookmarkEnd w:id="4"/>
      <w:r>
        <w:lastRenderedPageBreak/>
        <w:t>Учебный предмет «Основы</w:t>
      </w:r>
      <w:r>
        <w:t xml:space="preserve"> безопасности жизнедеятельности» изучается в общеобразовательном цикле основной образовательной программы среднего профессионального образования (далее – ООП СПО) по профессии 15.01.05 Сварщик (ручной и частично механизированной сварки (наплавки) на базе о</w:t>
      </w:r>
      <w:r>
        <w:t>сновного общего образования с получением среднего общего образования.</w:t>
      </w:r>
    </w:p>
    <w:p w:rsidR="00262950" w:rsidRDefault="00A160E9">
      <w:pPr>
        <w:pStyle w:val="a3"/>
        <w:ind w:left="235" w:right="111" w:firstLine="709"/>
        <w:jc w:val="both"/>
      </w:pPr>
      <w:r>
        <w:t>На изучение предмета «Основы безопасности жизнедеятельности» по профессии 15.01.05 Сварщик (ручной и частично механизированной сварки (наплавки)</w:t>
      </w:r>
      <w:r>
        <w:rPr>
          <w:spacing w:val="23"/>
        </w:rPr>
        <w:t xml:space="preserve"> </w:t>
      </w:r>
      <w:r>
        <w:t>отводится</w:t>
      </w:r>
      <w:r>
        <w:rPr>
          <w:spacing w:val="23"/>
        </w:rPr>
        <w:t xml:space="preserve"> </w:t>
      </w:r>
      <w:r>
        <w:t>108</w:t>
      </w:r>
      <w:r>
        <w:rPr>
          <w:spacing w:val="27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учебны</w:t>
      </w:r>
      <w:r>
        <w:t>м</w:t>
      </w:r>
      <w:r>
        <w:rPr>
          <w:spacing w:val="23"/>
        </w:rPr>
        <w:t xml:space="preserve"> </w:t>
      </w:r>
      <w:r>
        <w:t>планом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профессии</w:t>
      </w:r>
    </w:p>
    <w:p w:rsidR="00262950" w:rsidRDefault="00A160E9">
      <w:pPr>
        <w:pStyle w:val="a3"/>
        <w:ind w:left="235"/>
        <w:jc w:val="both"/>
      </w:pPr>
      <w:r>
        <w:t>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-6"/>
        </w:rPr>
        <w:t xml:space="preserve"> </w:t>
      </w:r>
      <w:r>
        <w:t>сварки</w:t>
      </w:r>
      <w:r>
        <w:rPr>
          <w:spacing w:val="-5"/>
        </w:rPr>
        <w:t xml:space="preserve"> </w:t>
      </w:r>
      <w:r>
        <w:rPr>
          <w:spacing w:val="-2"/>
        </w:rPr>
        <w:t>(наплавки).</w:t>
      </w:r>
    </w:p>
    <w:p w:rsidR="00262950" w:rsidRDefault="00A160E9">
      <w:pPr>
        <w:pStyle w:val="a3"/>
        <w:ind w:left="235" w:right="119" w:firstLine="709"/>
        <w:jc w:val="both"/>
      </w:pPr>
      <w:r>
        <w:t>В программе теоретические сведения дополняются практическими занятиями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планом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специальности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профессии</w:t>
      </w:r>
    </w:p>
    <w:p w:rsidR="00262950" w:rsidRDefault="00A160E9">
      <w:pPr>
        <w:pStyle w:val="a3"/>
        <w:ind w:left="235" w:right="110"/>
        <w:jc w:val="both"/>
      </w:pPr>
      <w:r>
        <w:t>15.01.05 Сварщик (ручной и частично механизированной сварки (наплавки). Программа содержит тематический план, отражающий количество часов, выделяемое на изучение разделов и тем в рамках предмета «Основы безопасности жизнедеятельности».</w:t>
      </w:r>
    </w:p>
    <w:p w:rsidR="00262950" w:rsidRDefault="00A160E9">
      <w:pPr>
        <w:pStyle w:val="a3"/>
        <w:ind w:left="235" w:right="115" w:firstLine="709"/>
        <w:jc w:val="both"/>
      </w:pPr>
      <w:r>
        <w:t>Контроль качества ос</w:t>
      </w:r>
      <w:r>
        <w:t>воения предмета «Основы безопасности жизнедеятельности» проводится в процессе текущего контроля и промежуточной аттестации.</w:t>
      </w:r>
    </w:p>
    <w:p w:rsidR="00262950" w:rsidRDefault="00A160E9">
      <w:pPr>
        <w:pStyle w:val="a3"/>
        <w:ind w:left="235" w:right="119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отведенного на предмет, как традиционными, так и инновационными методами, в</w:t>
      </w:r>
      <w:r>
        <w:t>ключая компьютерное тестирование. Результаты контроля учитываются при подведении итогов по предмету.</w:t>
      </w:r>
    </w:p>
    <w:p w:rsidR="00262950" w:rsidRDefault="00A160E9">
      <w:pPr>
        <w:pStyle w:val="a3"/>
        <w:ind w:left="235" w:right="126" w:firstLine="709"/>
        <w:jc w:val="both"/>
      </w:pPr>
      <w:r>
        <w:t>Промежуточная аттестация проводится в форме дифференцированного зачета по итогам изучения предмета.</w:t>
      </w:r>
    </w:p>
    <w:p w:rsidR="00262950" w:rsidRDefault="00262950">
      <w:pPr>
        <w:pStyle w:val="a3"/>
      </w:pPr>
    </w:p>
    <w:p w:rsidR="00262950" w:rsidRDefault="00A160E9">
      <w:pPr>
        <w:pStyle w:val="a4"/>
        <w:numPr>
          <w:ilvl w:val="1"/>
          <w:numId w:val="7"/>
        </w:numPr>
        <w:tabs>
          <w:tab w:val="left" w:pos="1739"/>
        </w:tabs>
        <w:ind w:left="1739" w:hanging="719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предмета</w:t>
      </w:r>
    </w:p>
    <w:p w:rsidR="00262950" w:rsidRDefault="00262950">
      <w:pPr>
        <w:pStyle w:val="a3"/>
        <w:rPr>
          <w:b/>
        </w:rPr>
      </w:pPr>
    </w:p>
    <w:p w:rsidR="00262950" w:rsidRDefault="00A160E9">
      <w:pPr>
        <w:pStyle w:val="a3"/>
        <w:tabs>
          <w:tab w:val="left" w:pos="2568"/>
          <w:tab w:val="left" w:pos="4186"/>
          <w:tab w:val="left" w:pos="5547"/>
          <w:tab w:val="left" w:pos="6926"/>
          <w:tab w:val="left" w:pos="8270"/>
        </w:tabs>
        <w:ind w:left="235" w:right="111" w:firstLine="709"/>
        <w:jc w:val="righ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 xml:space="preserve">безопасности </w:t>
      </w:r>
      <w:r>
        <w:t>жизнедеятельности» 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достижение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по: освоению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СОО:</w:t>
      </w:r>
      <w:r>
        <w:rPr>
          <w:spacing w:val="40"/>
        </w:rPr>
        <w:t xml:space="preserve"> </w:t>
      </w:r>
      <w:r>
        <w:t>личностные</w:t>
      </w:r>
      <w:r>
        <w:rPr>
          <w:spacing w:val="40"/>
        </w:rPr>
        <w:t xml:space="preserve"> </w:t>
      </w:r>
      <w:r>
        <w:t>(ЛР),</w:t>
      </w:r>
    </w:p>
    <w:p w:rsidR="00262950" w:rsidRDefault="00A160E9">
      <w:pPr>
        <w:pStyle w:val="a3"/>
        <w:ind w:left="235"/>
      </w:pPr>
      <w:r>
        <w:t>метапредметные</w:t>
      </w:r>
      <w:r>
        <w:rPr>
          <w:spacing w:val="-7"/>
        </w:rPr>
        <w:t xml:space="preserve"> </w:t>
      </w:r>
      <w:r>
        <w:t>(МР),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(ПР</w:t>
      </w:r>
      <w:r>
        <w:rPr>
          <w:spacing w:val="-4"/>
        </w:rPr>
        <w:t xml:space="preserve"> </w:t>
      </w:r>
      <w:r>
        <w:rPr>
          <w:spacing w:val="-2"/>
        </w:rPr>
        <w:t>б/у),</w:t>
      </w:r>
    </w:p>
    <w:p w:rsidR="00262950" w:rsidRDefault="00A160E9">
      <w:pPr>
        <w:pStyle w:val="a3"/>
        <w:tabs>
          <w:tab w:val="left" w:pos="2516"/>
          <w:tab w:val="left" w:pos="4399"/>
          <w:tab w:val="left" w:pos="4767"/>
          <w:tab w:val="left" w:pos="6168"/>
          <w:tab w:val="left" w:pos="7187"/>
          <w:tab w:val="left" w:pos="7568"/>
        </w:tabs>
        <w:ind w:left="235" w:right="122" w:firstLine="709"/>
      </w:pPr>
      <w:r>
        <w:rPr>
          <w:spacing w:val="-2"/>
        </w:rPr>
        <w:t>подготовке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освоению</w:t>
      </w:r>
      <w:r>
        <w:tab/>
      </w:r>
      <w:r>
        <w:rPr>
          <w:spacing w:val="-2"/>
        </w:rPr>
        <w:t>общих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профессиональных </w:t>
      </w:r>
      <w:r>
        <w:t>компетенций</w:t>
      </w:r>
      <w:r>
        <w:rPr>
          <w:spacing w:val="58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ОК,</w:t>
      </w:r>
      <w:r>
        <w:rPr>
          <w:spacing w:val="58"/>
        </w:rPr>
        <w:t xml:space="preserve"> </w:t>
      </w:r>
      <w:r>
        <w:t>ПК)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ФГОС</w:t>
      </w:r>
      <w:r>
        <w:rPr>
          <w:spacing w:val="58"/>
        </w:rPr>
        <w:t xml:space="preserve"> </w:t>
      </w:r>
      <w:r>
        <w:t>СПО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2"/>
        </w:rPr>
        <w:t>профессии</w:t>
      </w:r>
    </w:p>
    <w:p w:rsidR="00262950" w:rsidRDefault="00A160E9">
      <w:pPr>
        <w:pStyle w:val="a3"/>
        <w:ind w:left="235"/>
      </w:pPr>
      <w:r>
        <w:t>15.01.05</w:t>
      </w:r>
      <w:r>
        <w:rPr>
          <w:spacing w:val="-5"/>
        </w:rPr>
        <w:t xml:space="preserve"> </w:t>
      </w:r>
      <w:r>
        <w:t>Сварщик</w:t>
      </w:r>
      <w:r>
        <w:rPr>
          <w:spacing w:val="-6"/>
        </w:rPr>
        <w:t xml:space="preserve"> </w:t>
      </w:r>
      <w:r>
        <w:t>(ручной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-6"/>
        </w:rPr>
        <w:t xml:space="preserve"> </w:t>
      </w:r>
      <w:r>
        <w:t>сварки</w:t>
      </w:r>
      <w:r>
        <w:rPr>
          <w:spacing w:val="-5"/>
        </w:rPr>
        <w:t xml:space="preserve"> </w:t>
      </w:r>
      <w:r>
        <w:rPr>
          <w:spacing w:val="-2"/>
        </w:rPr>
        <w:t>(наплавки).</w:t>
      </w:r>
    </w:p>
    <w:p w:rsidR="00262950" w:rsidRDefault="00A160E9">
      <w:pPr>
        <w:pStyle w:val="a3"/>
        <w:ind w:left="235" w:firstLine="709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ПООП</w:t>
      </w:r>
      <w:r>
        <w:rPr>
          <w:spacing w:val="40"/>
        </w:rPr>
        <w:t xml:space="preserve"> </w:t>
      </w:r>
      <w:r>
        <w:t>СОО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достижение следующих задач:</w:t>
      </w:r>
    </w:p>
    <w:p w:rsidR="00262950" w:rsidRDefault="00A160E9">
      <w:pPr>
        <w:pStyle w:val="a4"/>
        <w:numPr>
          <w:ilvl w:val="0"/>
          <w:numId w:val="6"/>
        </w:numPr>
        <w:tabs>
          <w:tab w:val="left" w:pos="618"/>
        </w:tabs>
        <w:ind w:left="235" w:right="115" w:firstLine="0"/>
        <w:jc w:val="both"/>
        <w:rPr>
          <w:sz w:val="28"/>
        </w:rPr>
      </w:pPr>
      <w:r>
        <w:rPr>
          <w:sz w:val="28"/>
        </w:rPr>
        <w:t>сформировать культуру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</w:t>
      </w:r>
      <w:r>
        <w:rPr>
          <w:sz w:val="28"/>
        </w:rPr>
        <w:t>осударства;</w:t>
      </w:r>
    </w:p>
    <w:p w:rsidR="00262950" w:rsidRDefault="00A160E9">
      <w:pPr>
        <w:pStyle w:val="a4"/>
        <w:numPr>
          <w:ilvl w:val="0"/>
          <w:numId w:val="6"/>
        </w:numPr>
        <w:tabs>
          <w:tab w:val="left" w:pos="627"/>
        </w:tabs>
        <w:spacing w:before="1"/>
        <w:ind w:left="235" w:right="121" w:firstLine="0"/>
        <w:jc w:val="both"/>
        <w:rPr>
          <w:sz w:val="28"/>
        </w:rPr>
      </w:pPr>
      <w:r>
        <w:rPr>
          <w:sz w:val="28"/>
        </w:rPr>
        <w:t>сформировать социально ответственное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262950" w:rsidRDefault="00A160E9">
      <w:pPr>
        <w:pStyle w:val="a4"/>
        <w:numPr>
          <w:ilvl w:val="0"/>
          <w:numId w:val="6"/>
        </w:numPr>
        <w:tabs>
          <w:tab w:val="left" w:pos="583"/>
        </w:tabs>
        <w:ind w:left="235" w:right="119" w:firstLine="0"/>
        <w:jc w:val="both"/>
        <w:rPr>
          <w:sz w:val="28"/>
        </w:rPr>
      </w:pPr>
      <w:r>
        <w:rPr>
          <w:sz w:val="28"/>
        </w:rPr>
        <w:t>сформировать активную жизненную позици</w:t>
      </w:r>
      <w:r>
        <w:rPr>
          <w:sz w:val="28"/>
        </w:rPr>
        <w:t>ю, умений и навыков личного участия в обеспечении мер безопасности личности, общества и государства;</w:t>
      </w:r>
    </w:p>
    <w:p w:rsidR="00262950" w:rsidRDefault="00262950">
      <w:pPr>
        <w:jc w:val="both"/>
        <w:rPr>
          <w:sz w:val="28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A160E9">
      <w:pPr>
        <w:pStyle w:val="a3"/>
        <w:spacing w:before="77"/>
        <w:ind w:left="235" w:right="117" w:firstLine="153"/>
        <w:jc w:val="both"/>
      </w:pPr>
      <w:r>
        <w:lastRenderedPageBreak/>
        <w:t>понимание и признание особой роли России в обеспечении государственной и международной безопасности, обороны страны, в противодействии ос</w:t>
      </w:r>
      <w:r>
        <w:t>новным вызовам современности: терроризму, экстремизму, незаконному распространению наркотических средств;</w:t>
      </w:r>
    </w:p>
    <w:p w:rsidR="00262950" w:rsidRDefault="00A160E9">
      <w:pPr>
        <w:pStyle w:val="a4"/>
        <w:numPr>
          <w:ilvl w:val="0"/>
          <w:numId w:val="6"/>
        </w:numPr>
        <w:tabs>
          <w:tab w:val="left" w:pos="411"/>
        </w:tabs>
        <w:ind w:left="235" w:right="118" w:firstLine="0"/>
        <w:jc w:val="both"/>
        <w:rPr>
          <w:sz w:val="28"/>
        </w:rPr>
      </w:pPr>
      <w:r>
        <w:rPr>
          <w:sz w:val="28"/>
        </w:rPr>
        <w:t>сформировать чувство гордости за свою Родину, ответственного отношения к выполнению конституционного долга — защите Отечества;</w:t>
      </w:r>
    </w:p>
    <w:p w:rsidR="00262950" w:rsidRDefault="00A160E9">
      <w:pPr>
        <w:pStyle w:val="a4"/>
        <w:numPr>
          <w:ilvl w:val="1"/>
          <w:numId w:val="6"/>
        </w:numPr>
        <w:tabs>
          <w:tab w:val="left" w:pos="578"/>
        </w:tabs>
        <w:ind w:left="235" w:right="121" w:firstLine="167"/>
        <w:jc w:val="both"/>
        <w:rPr>
          <w:sz w:val="28"/>
        </w:rPr>
      </w:pPr>
      <w:r>
        <w:rPr>
          <w:sz w:val="28"/>
        </w:rPr>
        <w:t>овладеть знаниями и уме</w:t>
      </w:r>
      <w:r>
        <w:rPr>
          <w:sz w:val="28"/>
        </w:rPr>
        <w:t>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62950" w:rsidRDefault="00A160E9">
      <w:pPr>
        <w:pStyle w:val="a3"/>
        <w:ind w:left="235" w:right="117" w:firstLine="99"/>
        <w:jc w:val="both"/>
      </w:pPr>
      <w:r>
        <w:t>освоение основ медицинских знаний и владение умениями оказывать первую помощь пострадавшим при потере сознания, остановк</w:t>
      </w:r>
      <w:r>
        <w:t>е дыхания, наружных кровотечениях, попадании инородных тел в верхние дыхательные пути,</w:t>
      </w:r>
      <w:r>
        <w:rPr>
          <w:spacing w:val="40"/>
        </w:rPr>
        <w:t xml:space="preserve"> </w:t>
      </w:r>
      <w:r>
        <w:t>травмах различных областей тела, ожогах, отморожениях, отравлениях;</w:t>
      </w:r>
    </w:p>
    <w:p w:rsidR="00262950" w:rsidRDefault="00A160E9">
      <w:pPr>
        <w:pStyle w:val="a4"/>
        <w:numPr>
          <w:ilvl w:val="1"/>
          <w:numId w:val="6"/>
        </w:numPr>
        <w:tabs>
          <w:tab w:val="left" w:pos="617"/>
        </w:tabs>
        <w:ind w:left="235" w:right="118" w:firstLine="193"/>
        <w:jc w:val="both"/>
        <w:rPr>
          <w:sz w:val="28"/>
        </w:rPr>
      </w:pPr>
      <w:r>
        <w:rPr>
          <w:sz w:val="28"/>
        </w:rPr>
        <w:t>уметь оценивать и прогнозировать неблагоприятные факторы обстановки и принимать обоснованные решения в опасной (чрезвычайной) ситуации с</w:t>
      </w:r>
      <w:r>
        <w:rPr>
          <w:spacing w:val="40"/>
          <w:sz w:val="28"/>
        </w:rPr>
        <w:t xml:space="preserve"> </w:t>
      </w:r>
      <w:r>
        <w:rPr>
          <w:sz w:val="28"/>
        </w:rPr>
        <w:t>учётом реальных условий и возможностей.</w:t>
      </w:r>
    </w:p>
    <w:p w:rsidR="00262950" w:rsidRDefault="00262950">
      <w:pPr>
        <w:pStyle w:val="a3"/>
      </w:pPr>
    </w:p>
    <w:p w:rsidR="00262950" w:rsidRDefault="00A160E9">
      <w:pPr>
        <w:pStyle w:val="a3"/>
        <w:ind w:left="235" w:right="113" w:firstLine="709"/>
        <w:jc w:val="both"/>
      </w:pPr>
      <w:r>
        <w:t>В процессе освоения предмета «Основы безопасности жизнедеятельности» у обучающ</w:t>
      </w:r>
      <w:r>
        <w:t xml:space="preserve">ихся целенаправленно формируются универсальные учебные действия (далее – УУД), включая формирование компетенций в области учебно-исследовательской и проектной деятельности, которые в свою очередь обеспечивают преемственность формирования общих компетенций </w:t>
      </w:r>
      <w:r>
        <w:t>ФГОС СПО.</w:t>
      </w:r>
    </w:p>
    <w:p w:rsidR="00262950" w:rsidRDefault="00A160E9">
      <w:pPr>
        <w:pStyle w:val="a3"/>
        <w:ind w:left="235" w:right="120" w:firstLine="709"/>
        <w:jc w:val="both"/>
      </w:pPr>
      <w:r>
        <w:t>Формирование УУД ориентировано на профессиональное самоопределение обучающихся, развитие базовых управленческих умений по планированию и проектированию своего профессионального будущего.</w:t>
      </w:r>
    </w:p>
    <w:p w:rsidR="00262950" w:rsidRDefault="00262950">
      <w:pPr>
        <w:pStyle w:val="a3"/>
        <w:spacing w:before="276"/>
      </w:pPr>
    </w:p>
    <w:p w:rsidR="00262950" w:rsidRDefault="00A160E9">
      <w:pPr>
        <w:pStyle w:val="a4"/>
        <w:numPr>
          <w:ilvl w:val="1"/>
          <w:numId w:val="7"/>
        </w:numPr>
        <w:tabs>
          <w:tab w:val="left" w:pos="1739"/>
        </w:tabs>
        <w:ind w:left="1739" w:hanging="719"/>
        <w:jc w:val="left"/>
        <w:rPr>
          <w:b/>
          <w:sz w:val="28"/>
        </w:rPr>
      </w:pPr>
      <w:r>
        <w:rPr>
          <w:b/>
          <w:sz w:val="28"/>
        </w:rPr>
        <w:t xml:space="preserve">Общая характеристика учебного </w:t>
      </w:r>
      <w:r>
        <w:rPr>
          <w:b/>
          <w:spacing w:val="-2"/>
          <w:sz w:val="28"/>
        </w:rPr>
        <w:t>предмета</w:t>
      </w:r>
    </w:p>
    <w:p w:rsidR="00262950" w:rsidRDefault="00262950">
      <w:pPr>
        <w:pStyle w:val="a3"/>
        <w:spacing w:before="2"/>
        <w:rPr>
          <w:b/>
        </w:rPr>
      </w:pPr>
    </w:p>
    <w:p w:rsidR="00262950" w:rsidRDefault="00A160E9">
      <w:pPr>
        <w:pStyle w:val="a3"/>
        <w:ind w:left="235" w:right="113" w:firstLine="709"/>
        <w:jc w:val="both"/>
      </w:pPr>
      <w:r>
        <w:t>Учебный предмет «О</w:t>
      </w:r>
      <w:r>
        <w:t>сновы безопасности жизнедеятельности» является обязательной частью общеобразовательного цикла основной образовательной программы в соответствии с ФГОС по профессии 15.01.05 Сварщик (ручной и частично механизированной сварки (наплавки).</w:t>
      </w:r>
    </w:p>
    <w:p w:rsidR="00262950" w:rsidRDefault="00A160E9">
      <w:pPr>
        <w:pStyle w:val="a3"/>
        <w:ind w:left="235" w:right="109" w:firstLine="928"/>
        <w:jc w:val="both"/>
      </w:pPr>
      <w:r>
        <w:t>Предмет «Основы безо</w:t>
      </w:r>
      <w:r>
        <w:t>пасности жизнедеятельности» изучается на базовом уровне.</w:t>
      </w:r>
    </w:p>
    <w:p w:rsidR="00262950" w:rsidRDefault="00A160E9">
      <w:pPr>
        <w:pStyle w:val="a3"/>
        <w:ind w:left="235" w:right="113" w:firstLine="1119"/>
        <w:jc w:val="both"/>
      </w:pPr>
      <w:r>
        <w:t>Предмет «Основы безопасности жизнедеятельности» имеет междисциплинарную связь с предметами общеобразовательного и дисциплинами общепрофессионального цикла ОП 07 Общие компетенции профессионала, а так</w:t>
      </w:r>
      <w:r>
        <w:t>же междисциплинарными курсами и профессиональными модулями (далее – ПМ)</w:t>
      </w:r>
    </w:p>
    <w:p w:rsidR="00262950" w:rsidRDefault="00A160E9">
      <w:pPr>
        <w:pStyle w:val="a3"/>
        <w:spacing w:before="1"/>
        <w:ind w:left="235" w:right="120"/>
        <w:jc w:val="both"/>
      </w:pPr>
      <w:r>
        <w:t>ПМ.01 Подготовительно- сварочные работы и контроль качества сварных швов после сварки</w:t>
      </w:r>
    </w:p>
    <w:p w:rsidR="00262950" w:rsidRDefault="00A160E9">
      <w:pPr>
        <w:pStyle w:val="a3"/>
        <w:ind w:left="235" w:right="109" w:firstLine="709"/>
        <w:jc w:val="both"/>
      </w:pPr>
      <w:r>
        <w:t>Предмет «Основы безопасности жизнедеятельности» имеет междисциплинарную</w:t>
      </w:r>
      <w:r>
        <w:rPr>
          <w:spacing w:val="31"/>
        </w:rPr>
        <w:t xml:space="preserve">  </w:t>
      </w:r>
      <w:r>
        <w:t>связь</w:t>
      </w:r>
      <w:r>
        <w:rPr>
          <w:spacing w:val="33"/>
        </w:rPr>
        <w:t xml:space="preserve">  </w:t>
      </w:r>
      <w:r>
        <w:t>с</w:t>
      </w:r>
      <w:r>
        <w:rPr>
          <w:spacing w:val="35"/>
        </w:rPr>
        <w:t xml:space="preserve">  </w:t>
      </w:r>
      <w:r>
        <w:t>учебной</w:t>
      </w:r>
      <w:r>
        <w:rPr>
          <w:spacing w:val="34"/>
        </w:rPr>
        <w:t xml:space="preserve">  </w:t>
      </w:r>
      <w:r>
        <w:t>дисциплиной</w:t>
      </w:r>
      <w:r>
        <w:rPr>
          <w:spacing w:val="33"/>
        </w:rPr>
        <w:t xml:space="preserve">  </w:t>
      </w:r>
      <w:r>
        <w:t>«Общие</w:t>
      </w:r>
      <w:r>
        <w:rPr>
          <w:spacing w:val="34"/>
        </w:rPr>
        <w:t xml:space="preserve">  </w:t>
      </w:r>
      <w:r>
        <w:rPr>
          <w:spacing w:val="-6"/>
        </w:rPr>
        <w:t>компетенции</w:t>
      </w:r>
    </w:p>
    <w:p w:rsidR="00262950" w:rsidRDefault="00262950">
      <w:pPr>
        <w:jc w:val="both"/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A160E9">
      <w:pPr>
        <w:pStyle w:val="a3"/>
        <w:spacing w:before="77"/>
        <w:ind w:left="235" w:right="112"/>
        <w:jc w:val="both"/>
      </w:pPr>
      <w:r>
        <w:lastRenderedPageBreak/>
        <w:t>профессионала» общепрофессионального цикла в части развития читательской, естественно-научной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4"/>
        </w:rPr>
        <w:t>сфере</w:t>
      </w:r>
      <w:r>
        <w:rPr>
          <w:spacing w:val="-12"/>
        </w:rPr>
        <w:t xml:space="preserve"> </w:t>
      </w:r>
      <w:r>
        <w:rPr>
          <w:spacing w:val="-4"/>
        </w:rPr>
        <w:t>работы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информацией,</w:t>
      </w:r>
      <w:r>
        <w:rPr>
          <w:spacing w:val="-12"/>
        </w:rPr>
        <w:t xml:space="preserve"> </w:t>
      </w:r>
      <w:r>
        <w:rPr>
          <w:spacing w:val="-4"/>
        </w:rPr>
        <w:t>самоорганизации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самоуправления,</w:t>
      </w:r>
      <w:r>
        <w:rPr>
          <w:spacing w:val="-12"/>
        </w:rPr>
        <w:t xml:space="preserve"> </w:t>
      </w:r>
      <w:r>
        <w:rPr>
          <w:spacing w:val="-4"/>
        </w:rPr>
        <w:t>коммуникации.</w:t>
      </w:r>
    </w:p>
    <w:p w:rsidR="00262950" w:rsidRDefault="00A160E9">
      <w:pPr>
        <w:pStyle w:val="a3"/>
        <w:ind w:left="235" w:right="109" w:firstLine="709"/>
        <w:jc w:val="both"/>
      </w:pPr>
      <w:r>
        <w:t xml:space="preserve">Содержание предмета направлено на достижение личностных, </w:t>
      </w:r>
      <w:r>
        <w:rPr>
          <w:spacing w:val="-4"/>
        </w:rPr>
        <w:t>метапредметных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предметных</w:t>
      </w:r>
      <w:r>
        <w:rPr>
          <w:spacing w:val="-13"/>
        </w:rPr>
        <w:t xml:space="preserve"> </w:t>
      </w:r>
      <w:r>
        <w:rPr>
          <w:spacing w:val="-4"/>
        </w:rPr>
        <w:t>результатов</w:t>
      </w:r>
      <w:r>
        <w:rPr>
          <w:spacing w:val="-13"/>
        </w:rPr>
        <w:t xml:space="preserve"> </w:t>
      </w:r>
      <w:r>
        <w:rPr>
          <w:spacing w:val="-4"/>
        </w:rPr>
        <w:t>обучения,</w:t>
      </w:r>
      <w:r>
        <w:rPr>
          <w:spacing w:val="-13"/>
        </w:rPr>
        <w:t xml:space="preserve"> </w:t>
      </w:r>
      <w:r>
        <w:rPr>
          <w:spacing w:val="-4"/>
        </w:rPr>
        <w:t>регламентированных</w:t>
      </w:r>
      <w:r>
        <w:rPr>
          <w:spacing w:val="-13"/>
        </w:rPr>
        <w:t xml:space="preserve"> </w:t>
      </w:r>
      <w:r>
        <w:rPr>
          <w:spacing w:val="-4"/>
        </w:rPr>
        <w:t>ФГОС СОО.</w:t>
      </w:r>
    </w:p>
    <w:p w:rsidR="00262950" w:rsidRDefault="00A160E9">
      <w:pPr>
        <w:pStyle w:val="a3"/>
        <w:ind w:left="235" w:right="110" w:firstLine="709"/>
        <w:jc w:val="both"/>
      </w:pPr>
      <w:r>
        <w:t>В профильную составляющую по предмету входит профессионально ориентированное содержание, н</w:t>
      </w:r>
      <w:r>
        <w:t>еобходимое для формирования у обучающихся общих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профессиональных</w:t>
      </w:r>
      <w:r>
        <w:rPr>
          <w:spacing w:val="-18"/>
        </w:rPr>
        <w:t xml:space="preserve"> </w:t>
      </w:r>
      <w:r>
        <w:t>компетенций.</w:t>
      </w:r>
    </w:p>
    <w:p w:rsidR="00262950" w:rsidRDefault="00A160E9">
      <w:pPr>
        <w:pStyle w:val="a3"/>
        <w:ind w:left="235" w:right="112" w:firstLine="1481"/>
        <w:jc w:val="both"/>
      </w:pPr>
      <w:r>
        <w:t>В целях подготовки обучающихся к будущей профессиональной деятельности при изучении учебного предмета «Основы безопасности жизнедеятельности» особое внимание уделяется сформиро</w:t>
      </w:r>
      <w:r>
        <w:t>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262950" w:rsidRDefault="00A160E9">
      <w:pPr>
        <w:pStyle w:val="a3"/>
        <w:ind w:left="235" w:right="111" w:firstLine="997"/>
        <w:jc w:val="both"/>
      </w:pPr>
      <w:r>
        <w:t>В программе по предмету «Основы безопасности ж</w:t>
      </w:r>
      <w:r>
        <w:t>изнедеятельности», реализуемой при подготовке обучающихся по профессии 15.01.05 Сварщик (ручной и частично механизированной сварки (наплавки), профильно- ориентированное содержание находит отражение в темах:</w:t>
      </w:r>
    </w:p>
    <w:p w:rsidR="00262950" w:rsidRDefault="00A160E9">
      <w:pPr>
        <w:pStyle w:val="a3"/>
        <w:ind w:left="235"/>
      </w:pPr>
      <w:r>
        <w:t>Тема</w:t>
      </w:r>
      <w:r>
        <w:rPr>
          <w:spacing w:val="-5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rPr>
          <w:spacing w:val="-2"/>
        </w:rPr>
        <w:t>движен</w:t>
      </w:r>
      <w:r>
        <w:rPr>
          <w:spacing w:val="-2"/>
        </w:rPr>
        <w:t>ия.</w:t>
      </w:r>
    </w:p>
    <w:p w:rsidR="00262950" w:rsidRDefault="00A160E9">
      <w:pPr>
        <w:pStyle w:val="a3"/>
        <w:ind w:left="235" w:right="238"/>
      </w:pPr>
      <w:r>
        <w:t>Тема</w:t>
      </w:r>
      <w:r>
        <w:rPr>
          <w:spacing w:val="-5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Нормативно-</w:t>
      </w:r>
      <w:r>
        <w:rPr>
          <w:spacing w:val="-4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и территорий от опасных и ЧС.</w:t>
      </w:r>
    </w:p>
    <w:p w:rsidR="00262950" w:rsidRDefault="00A160E9">
      <w:pPr>
        <w:pStyle w:val="a3"/>
        <w:ind w:left="235"/>
      </w:pPr>
      <w:r>
        <w:t>Тема</w:t>
      </w:r>
      <w:r>
        <w:rPr>
          <w:spacing w:val="-7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терроризма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5"/>
        </w:rPr>
        <w:t>РФ.</w:t>
      </w:r>
    </w:p>
    <w:p w:rsidR="00262950" w:rsidRDefault="00A160E9">
      <w:pPr>
        <w:pStyle w:val="a4"/>
        <w:numPr>
          <w:ilvl w:val="1"/>
          <w:numId w:val="7"/>
        </w:numPr>
        <w:tabs>
          <w:tab w:val="left" w:pos="1434"/>
        </w:tabs>
        <w:spacing w:before="276"/>
        <w:ind w:left="1434" w:hanging="490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предмета</w:t>
      </w:r>
    </w:p>
    <w:p w:rsidR="00262950" w:rsidRDefault="00262950">
      <w:pPr>
        <w:pStyle w:val="a3"/>
        <w:rPr>
          <w:b/>
        </w:rPr>
      </w:pPr>
    </w:p>
    <w:p w:rsidR="00262950" w:rsidRDefault="00A160E9">
      <w:pPr>
        <w:pStyle w:val="a3"/>
        <w:ind w:left="235" w:right="111" w:firstLine="709"/>
        <w:jc w:val="both"/>
      </w:pPr>
      <w:r>
        <w:t>В рамках программы учебного предмета «Основы безопасности жизнедеятельности»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</w:t>
      </w:r>
      <w:r>
        <w:t>редметные для базового уровня изучения (ПРб/у):</w:t>
      </w:r>
    </w:p>
    <w:p w:rsidR="00262950" w:rsidRDefault="00262950">
      <w:pPr>
        <w:pStyle w:val="a3"/>
        <w:spacing w:before="92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980"/>
      </w:tblGrid>
      <w:tr w:rsidR="00262950">
        <w:trPr>
          <w:trHeight w:val="551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0" w:lineRule="atLeast"/>
              <w:ind w:left="110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before="276"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включают:</w:t>
            </w:r>
          </w:p>
        </w:tc>
      </w:tr>
      <w:tr w:rsidR="00262950">
        <w:trPr>
          <w:trHeight w:val="251"/>
        </w:trPr>
        <w:tc>
          <w:tcPr>
            <w:tcW w:w="9520" w:type="dxa"/>
            <w:gridSpan w:val="2"/>
          </w:tcPr>
          <w:p w:rsidR="00262950" w:rsidRDefault="00A160E9">
            <w:pPr>
              <w:pStyle w:val="TableParagraph"/>
              <w:spacing w:line="232" w:lineRule="exact"/>
              <w:ind w:left="349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(ЛР)</w:t>
            </w:r>
          </w:p>
        </w:tc>
      </w:tr>
      <w:tr w:rsidR="00262950">
        <w:trPr>
          <w:trHeight w:val="276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защите</w:t>
            </w:r>
          </w:p>
        </w:tc>
      </w:tr>
      <w:tr w:rsidR="00262950">
        <w:trPr>
          <w:trHeight w:val="1103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6" w:lineRule="exac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62950">
        <w:trPr>
          <w:trHeight w:val="1104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6" w:lineRule="exac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Осознанный выбор будущей профессии и возможностей реализации собственных жизненных плано</w:t>
            </w:r>
            <w:r>
              <w:rPr>
                <w:sz w:val="24"/>
              </w:rPr>
              <w:t>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</w:tbl>
    <w:p w:rsidR="00262950" w:rsidRDefault="00262950">
      <w:pPr>
        <w:spacing w:line="276" w:lineRule="exact"/>
        <w:jc w:val="both"/>
        <w:rPr>
          <w:sz w:val="24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980"/>
      </w:tblGrid>
      <w:tr w:rsidR="00262950">
        <w:trPr>
          <w:trHeight w:val="551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0" w:lineRule="atLeast"/>
              <w:ind w:left="110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Коды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before="276"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включают: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62950">
        <w:trPr>
          <w:trHeight w:val="251"/>
        </w:trPr>
        <w:tc>
          <w:tcPr>
            <w:tcW w:w="9520" w:type="dxa"/>
            <w:gridSpan w:val="2"/>
          </w:tcPr>
          <w:p w:rsidR="00262950" w:rsidRDefault="00A160E9">
            <w:pPr>
              <w:pStyle w:val="TableParagraph"/>
              <w:spacing w:line="232" w:lineRule="exact"/>
              <w:ind w:left="20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(ЛРВР)</w:t>
            </w:r>
          </w:p>
        </w:tc>
      </w:tr>
      <w:tr w:rsidR="00262950">
        <w:trPr>
          <w:trHeight w:val="1694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52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мотивированный к обучению, к социальной и профессиональной мобильности на основе выстраивания жизненной и профессиональной траектории.</w:t>
            </w:r>
          </w:p>
          <w:p w:rsidR="00262950" w:rsidRDefault="00A160E9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интерес и стремление к профессиональной деятельности в соответствии с требованиями социально-экономического развития Самарской области;</w:t>
            </w:r>
          </w:p>
        </w:tc>
      </w:tr>
      <w:tr w:rsidR="00262950">
        <w:trPr>
          <w:trHeight w:val="272"/>
        </w:trPr>
        <w:tc>
          <w:tcPr>
            <w:tcW w:w="9520" w:type="dxa"/>
            <w:gridSpan w:val="2"/>
          </w:tcPr>
          <w:p w:rsidR="00262950" w:rsidRDefault="00A160E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(МР)</w:t>
            </w:r>
          </w:p>
        </w:tc>
      </w:tr>
      <w:tr w:rsidR="00262950">
        <w:trPr>
          <w:trHeight w:val="1380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      </w:r>
            <w:r>
              <w:rPr>
                <w:sz w:val="24"/>
              </w:rPr>
              <w:t>ости; выбирать успешные стратегии в различных ситуациях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продуктивно общаться и взаимодействовать в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62950">
        <w:trPr>
          <w:trHeight w:val="1104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62950">
        <w:trPr>
          <w:trHeight w:val="1380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 xml:space="preserve"> и способность к самостоятельной информационно- 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</w:t>
            </w:r>
            <w:r>
              <w:rPr>
                <w:sz w:val="24"/>
              </w:rPr>
              <w:t>рмацию, получаемую из различных источников</w:t>
            </w:r>
          </w:p>
        </w:tc>
      </w:tr>
      <w:tr w:rsidR="00262950">
        <w:trPr>
          <w:trHeight w:val="1380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</w:t>
            </w:r>
            <w:r>
              <w:rPr>
                <w:sz w:val="24"/>
              </w:rPr>
              <w:t>их норм, норм информационной безопасности</w:t>
            </w:r>
          </w:p>
        </w:tc>
      </w:tr>
      <w:tr w:rsidR="00262950">
        <w:trPr>
          <w:trHeight w:val="839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tabs>
                <w:tab w:val="left" w:pos="2554"/>
                <w:tab w:val="left" w:pos="4395"/>
                <w:tab w:val="left" w:pos="6333"/>
                <w:tab w:val="left" w:pos="6965"/>
              </w:tabs>
              <w:ind w:left="108" w:right="103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sz w:val="24"/>
              </w:rPr>
              <w:t>Умение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самостоятельно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оценивать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и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принимать</w:t>
            </w:r>
            <w:r>
              <w:rPr>
                <w:rFonts w:ascii="DejaVu Sans" w:hAnsi="DejaVu Sans"/>
                <w:spacing w:val="40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 xml:space="preserve">решения, </w:t>
            </w:r>
            <w:r>
              <w:rPr>
                <w:rFonts w:ascii="DejaVu Sans" w:hAnsi="DejaVu Sans"/>
                <w:spacing w:val="-2"/>
                <w:sz w:val="24"/>
              </w:rPr>
              <w:t>определяющие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2"/>
                <w:sz w:val="24"/>
              </w:rPr>
              <w:t>стратегию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2"/>
                <w:sz w:val="24"/>
              </w:rPr>
              <w:t>поведения,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10"/>
                <w:sz w:val="24"/>
              </w:rPr>
              <w:t>с</w:t>
            </w:r>
            <w:r>
              <w:rPr>
                <w:rFonts w:ascii="DejaVu Sans" w:hAnsi="DejaVu Sans"/>
                <w:sz w:val="24"/>
              </w:rPr>
              <w:tab/>
            </w:r>
            <w:r>
              <w:rPr>
                <w:rFonts w:ascii="DejaVu Sans" w:hAnsi="DejaVu Sans"/>
                <w:spacing w:val="-2"/>
                <w:sz w:val="24"/>
              </w:rPr>
              <w:t>учетом</w:t>
            </w:r>
          </w:p>
          <w:p w:rsidR="00262950" w:rsidRDefault="00A160E9">
            <w:pPr>
              <w:pStyle w:val="TableParagraph"/>
              <w:spacing w:before="1" w:line="260" w:lineRule="exact"/>
              <w:ind w:left="108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sz w:val="24"/>
              </w:rPr>
              <w:t>гражданских</w:t>
            </w:r>
            <w:r>
              <w:rPr>
                <w:rFonts w:ascii="DejaVu Sans" w:hAnsi="DejaVu Sans"/>
                <w:spacing w:val="-8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и</w:t>
            </w:r>
            <w:r>
              <w:rPr>
                <w:rFonts w:ascii="DejaVu Sans" w:hAnsi="DejaVu Sans"/>
                <w:spacing w:val="-8"/>
                <w:sz w:val="24"/>
              </w:rPr>
              <w:t xml:space="preserve"> </w:t>
            </w:r>
            <w:r>
              <w:rPr>
                <w:rFonts w:ascii="DejaVu Sans" w:hAnsi="DejaVu Sans"/>
                <w:sz w:val="24"/>
              </w:rPr>
              <w:t>нравственных</w:t>
            </w:r>
            <w:r>
              <w:rPr>
                <w:rFonts w:ascii="DejaVu Sans" w:hAnsi="DejaVu Sans"/>
                <w:spacing w:val="-8"/>
                <w:sz w:val="24"/>
              </w:rPr>
              <w:t xml:space="preserve"> </w:t>
            </w:r>
            <w:r>
              <w:rPr>
                <w:rFonts w:ascii="DejaVu Sans" w:hAnsi="DejaVu Sans"/>
                <w:spacing w:val="-2"/>
                <w:sz w:val="24"/>
              </w:rPr>
              <w:t>ценностей</w:t>
            </w:r>
          </w:p>
        </w:tc>
      </w:tr>
      <w:tr w:rsidR="00262950">
        <w:trPr>
          <w:trHeight w:val="276"/>
        </w:trPr>
        <w:tc>
          <w:tcPr>
            <w:tcW w:w="9520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б)</w:t>
            </w:r>
          </w:p>
        </w:tc>
      </w:tr>
      <w:tr w:rsidR="00262950">
        <w:trPr>
          <w:trHeight w:val="1655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представлений о культуре 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</w:t>
            </w:r>
            <w:r>
              <w:rPr>
                <w:sz w:val="24"/>
              </w:rPr>
              <w:t>дарства от внешних и внутренних угроз, включая отрицательное влияние человеческого фактора</w:t>
            </w:r>
          </w:p>
        </w:tc>
      </w:tr>
      <w:tr w:rsidR="00262950">
        <w:trPr>
          <w:trHeight w:val="552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направленных на защиту населения от внешних и внутренних угроз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262950">
        <w:trPr>
          <w:trHeight w:val="551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04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tabs>
                <w:tab w:val="left" w:pos="1636"/>
                <w:tab w:val="left" w:pos="3004"/>
                <w:tab w:val="left" w:pos="4546"/>
                <w:tab w:val="left" w:pos="4920"/>
                <w:tab w:val="left" w:pos="6452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средстве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благополучия</w:t>
            </w:r>
          </w:p>
        </w:tc>
      </w:tr>
    </w:tbl>
    <w:p w:rsidR="00262950" w:rsidRDefault="00262950">
      <w:pPr>
        <w:spacing w:line="270" w:lineRule="atLeast"/>
        <w:rPr>
          <w:sz w:val="24"/>
        </w:rPr>
        <w:sectPr w:rsidR="00262950">
          <w:type w:val="continuous"/>
          <w:pgSz w:w="11910" w:h="16840"/>
          <w:pgMar w:top="1100" w:right="1020" w:bottom="980" w:left="900" w:header="0" w:footer="786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980"/>
      </w:tblGrid>
      <w:tr w:rsidR="00262950">
        <w:trPr>
          <w:trHeight w:val="551"/>
        </w:trPr>
        <w:tc>
          <w:tcPr>
            <w:tcW w:w="1540" w:type="dxa"/>
          </w:tcPr>
          <w:p w:rsidR="00262950" w:rsidRDefault="00A160E9">
            <w:pPr>
              <w:pStyle w:val="TableParagraph"/>
              <w:spacing w:line="270" w:lineRule="atLeast"/>
              <w:ind w:left="110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Коды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before="276"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включают:</w:t>
            </w:r>
          </w:p>
        </w:tc>
      </w:tr>
      <w:tr w:rsidR="00262950">
        <w:trPr>
          <w:trHeight w:val="276"/>
        </w:trPr>
        <w:tc>
          <w:tcPr>
            <w:tcW w:w="154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личности</w:t>
            </w:r>
          </w:p>
        </w:tc>
      </w:tr>
      <w:tr w:rsidR="00262950">
        <w:trPr>
          <w:trHeight w:val="552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05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262950">
        <w:trPr>
          <w:trHeight w:val="551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06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262950">
        <w:trPr>
          <w:trHeight w:val="828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07.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основных мер защиты (в том числе в области гражданской обороны) и правил поведения в условиях опасных и чрезвычайных </w:t>
            </w:r>
            <w:r>
              <w:rPr>
                <w:spacing w:val="-2"/>
                <w:sz w:val="24"/>
              </w:rPr>
              <w:t>ситуаций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08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09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Умение применять полученные знания в области безопасности на практике, проектировать модели ли</w:t>
            </w:r>
            <w:r>
              <w:rPr>
                <w:sz w:val="24"/>
              </w:rPr>
              <w:t>чного безопасного поведения в повседневной жизни и в различных опасных и чрезвычайных ситуациях</w:t>
            </w:r>
          </w:p>
        </w:tc>
      </w:tr>
      <w:tr w:rsidR="00262950">
        <w:trPr>
          <w:trHeight w:val="1656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10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</w:t>
            </w:r>
            <w:r>
              <w:rPr>
                <w:sz w:val="24"/>
              </w:rPr>
              <w:t xml:space="preserve">рядок несения службы и воинские ритуалы, строевая, огневая и тактическая </w:t>
            </w:r>
            <w:r>
              <w:rPr>
                <w:spacing w:val="-2"/>
                <w:sz w:val="24"/>
              </w:rPr>
              <w:t>подготовка</w:t>
            </w:r>
          </w:p>
        </w:tc>
      </w:tr>
      <w:tr w:rsidR="00262950">
        <w:trPr>
          <w:trHeight w:val="827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11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</w:t>
            </w:r>
            <w:r>
              <w:rPr>
                <w:sz w:val="24"/>
              </w:rPr>
              <w:t xml:space="preserve"> в запасе</w:t>
            </w:r>
          </w:p>
        </w:tc>
      </w:tr>
      <w:tr w:rsidR="00262950">
        <w:trPr>
          <w:trHeight w:val="1104"/>
        </w:trPr>
        <w:tc>
          <w:tcPr>
            <w:tcW w:w="1540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7980" w:type="dxa"/>
          </w:tcPr>
          <w:p w:rsidR="00262950" w:rsidRDefault="00A160E9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инфекционных заболеваниях и их профилактике</w:t>
            </w:r>
          </w:p>
        </w:tc>
      </w:tr>
    </w:tbl>
    <w:p w:rsidR="00262950" w:rsidRDefault="00262950">
      <w:pPr>
        <w:pStyle w:val="a3"/>
        <w:spacing w:before="21"/>
      </w:pPr>
    </w:p>
    <w:p w:rsidR="00262950" w:rsidRDefault="00A160E9">
      <w:pPr>
        <w:pStyle w:val="a3"/>
        <w:spacing w:before="1"/>
        <w:ind w:left="235" w:right="110" w:firstLine="708"/>
        <w:jc w:val="both"/>
      </w:pPr>
      <w:r>
        <w:t>В процессе освоения предмета «Основы безопасности жизнедеятельности» у обучающихся целенаправленно формируются универсальные учебные действия, включая формирование компетенций, обучающихся в области учебно-исследовательской и проектной деятельности, которы</w:t>
      </w:r>
      <w:r>
        <w:t>е в свою очередь обеспечивают преемственность формирования общих компетенций ФГОС СПО.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992"/>
        <w:gridCol w:w="3970"/>
      </w:tblGrid>
      <w:tr w:rsidR="00262950">
        <w:trPr>
          <w:trHeight w:val="827"/>
        </w:trPr>
        <w:tc>
          <w:tcPr>
            <w:tcW w:w="4564" w:type="dxa"/>
          </w:tcPr>
          <w:p w:rsidR="00262950" w:rsidRDefault="00A160E9">
            <w:pPr>
              <w:pStyle w:val="TableParagraph"/>
              <w:ind w:left="15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2"/>
                <w:sz w:val="24"/>
              </w:rPr>
              <w:t>действий</w:t>
            </w:r>
          </w:p>
          <w:p w:rsidR="00262950" w:rsidRDefault="00A160E9">
            <w:pPr>
              <w:pStyle w:val="TableParagraph"/>
              <w:spacing w:line="256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СОО</w:t>
            </w:r>
          </w:p>
        </w:tc>
        <w:tc>
          <w:tcPr>
            <w:tcW w:w="992" w:type="dxa"/>
          </w:tcPr>
          <w:p w:rsidR="00262950" w:rsidRDefault="00A160E9">
            <w:pPr>
              <w:pStyle w:val="TableParagraph"/>
              <w:ind w:left="317" w:right="181" w:hanging="1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6"/>
                <w:sz w:val="24"/>
              </w:rPr>
              <w:t>ОК</w:t>
            </w:r>
          </w:p>
        </w:tc>
        <w:tc>
          <w:tcPr>
            <w:tcW w:w="3970" w:type="dxa"/>
          </w:tcPr>
          <w:p w:rsidR="00262950" w:rsidRDefault="00A160E9">
            <w:pPr>
              <w:pStyle w:val="TableParagraph"/>
              <w:ind w:left="327" w:firstLine="5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ОК (в соответствии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</w:tr>
      <w:tr w:rsidR="00262950">
        <w:trPr>
          <w:trHeight w:val="281"/>
        </w:trPr>
        <w:tc>
          <w:tcPr>
            <w:tcW w:w="4564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универсальные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3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социальную</w:t>
            </w: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(формирование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профессии,</w:t>
            </w: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стратегии,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устойчивый</w:t>
            </w: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сознательное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интерес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образовательного </w:t>
            </w:r>
            <w:r>
              <w:rPr>
                <w:spacing w:val="-2"/>
                <w:sz w:val="24"/>
              </w:rPr>
              <w:t>запроса).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tabs>
                <w:tab w:val="left" w:pos="404"/>
                <w:tab w:val="left" w:pos="1550"/>
                <w:tab w:val="left" w:pos="277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познавательной,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tabs>
                <w:tab w:val="left" w:pos="2950"/>
                <w:tab w:val="left" w:pos="3281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tabs>
                <w:tab w:val="left" w:pos="1785"/>
                <w:tab w:val="left" w:pos="3147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разрешения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проблем;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способность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готовность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tabs>
                <w:tab w:val="left" w:pos="2349"/>
                <w:tab w:val="left" w:pos="3520"/>
              </w:tabs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4564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tabs>
                <w:tab w:val="left" w:pos="1615"/>
                <w:tab w:val="left" w:pos="3742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0"/>
        </w:trPr>
        <w:tc>
          <w:tcPr>
            <w:tcW w:w="4564" w:type="dxa"/>
            <w:tcBorders>
              <w:top w:val="nil"/>
            </w:tcBorders>
          </w:tcPr>
          <w:p w:rsidR="00262950" w:rsidRDefault="00A160E9">
            <w:pPr>
              <w:pStyle w:val="TableParagraph"/>
              <w:tabs>
                <w:tab w:val="left" w:pos="1866"/>
                <w:tab w:val="left" w:pos="3516"/>
              </w:tabs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99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type w:val="continuous"/>
          <w:pgSz w:w="11910" w:h="16840"/>
          <w:pgMar w:top="1100" w:right="1020" w:bottom="980" w:left="900" w:header="0" w:footer="786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992"/>
        <w:gridCol w:w="3970"/>
      </w:tblGrid>
      <w:tr w:rsidR="00262950">
        <w:trPr>
          <w:trHeight w:val="551"/>
        </w:trPr>
        <w:tc>
          <w:tcPr>
            <w:tcW w:w="4564" w:type="dxa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познания;</w:t>
            </w:r>
          </w:p>
        </w:tc>
        <w:tc>
          <w:tcPr>
            <w:tcW w:w="99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4140"/>
        </w:trPr>
        <w:tc>
          <w:tcPr>
            <w:tcW w:w="4564" w:type="dxa"/>
          </w:tcPr>
          <w:p w:rsidR="00262950" w:rsidRDefault="00A160E9">
            <w:pPr>
              <w:pStyle w:val="TableParagraph"/>
              <w:ind w:left="360" w:right="346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(коллективная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sz w:val="24"/>
              </w:rPr>
              <w:t>индивидуальная деятельность для решения учебных, познавательных, исследовательских, проектных, профессиональных задач).</w:t>
            </w:r>
          </w:p>
          <w:p w:rsidR="00262950" w:rsidRDefault="00A160E9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- умение продуктивно общаться и взаимодействовать в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совместной д</w:t>
            </w:r>
            <w:r>
              <w:rPr>
                <w:sz w:val="24"/>
              </w:rPr>
              <w:t>еятельности, учитывать позиции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 эффективно разрешать конфликты;</w:t>
            </w:r>
          </w:p>
          <w:p w:rsidR="00262950" w:rsidRDefault="00A160E9">
            <w:pPr>
              <w:pStyle w:val="TableParagraph"/>
              <w:spacing w:line="270" w:lineRule="atLeast"/>
              <w:ind w:left="285" w:right="273" w:hanging="2"/>
              <w:jc w:val="center"/>
              <w:rPr>
                <w:sz w:val="24"/>
              </w:rPr>
            </w:pPr>
            <w:r>
              <w:rPr>
                <w:sz w:val="24"/>
              </w:rPr>
              <w:t>- владение языковыми средствами - 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излагать свою точку зрения, использовать адекватные языковые средства;</w:t>
            </w:r>
          </w:p>
        </w:tc>
        <w:tc>
          <w:tcPr>
            <w:tcW w:w="992" w:type="dxa"/>
          </w:tcPr>
          <w:p w:rsidR="00262950" w:rsidRDefault="00A160E9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3970" w:type="dxa"/>
          </w:tcPr>
          <w:p w:rsidR="00262950" w:rsidRDefault="00A160E9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команде, эффективно взаимодействовать с коллегами, руководством, </w:t>
            </w:r>
            <w:r>
              <w:rPr>
                <w:spacing w:val="-2"/>
                <w:sz w:val="24"/>
              </w:rPr>
              <w:t>клиентами</w:t>
            </w:r>
          </w:p>
        </w:tc>
      </w:tr>
      <w:tr w:rsidR="00262950">
        <w:trPr>
          <w:trHeight w:val="5244"/>
        </w:trPr>
        <w:tc>
          <w:tcPr>
            <w:tcW w:w="4564" w:type="dxa"/>
          </w:tcPr>
          <w:p w:rsidR="00262950" w:rsidRDefault="00A160E9">
            <w:pPr>
              <w:pStyle w:val="TableParagraph"/>
              <w:ind w:left="140" w:right="13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учебные действия (целеполагание, </w:t>
            </w:r>
            <w:r>
              <w:rPr>
                <w:sz w:val="24"/>
              </w:rPr>
              <w:t>планирование, руководство, контроль, коррекция, построение индивидуальной образовательной траектории).</w:t>
            </w:r>
          </w:p>
          <w:p w:rsidR="00262950" w:rsidRDefault="00A160E9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достижения поставленных целей и реализации планов деятельн</w:t>
            </w:r>
            <w:r>
              <w:rPr>
                <w:sz w:val="24"/>
              </w:rPr>
              <w:t>ости; выбирать успешные стратегии в различных ситуациях;</w:t>
            </w:r>
          </w:p>
          <w:p w:rsidR="00262950" w:rsidRDefault="00A160E9">
            <w:pPr>
              <w:pStyle w:val="TableParagraph"/>
              <w:spacing w:line="270" w:lineRule="atLeast"/>
              <w:ind w:left="220" w:right="207" w:hanging="1"/>
              <w:jc w:val="center"/>
              <w:rPr>
                <w:sz w:val="24"/>
              </w:rPr>
            </w:pPr>
            <w:r>
              <w:rPr>
                <w:sz w:val="24"/>
              </w:rPr>
              <w:t>- умение самостоятельно оценивать и принимать решения, определяющие стратегию поведения, с учетом гражданских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92" w:type="dxa"/>
          </w:tcPr>
          <w:p w:rsidR="00262950" w:rsidRDefault="00A160E9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3970" w:type="dxa"/>
          </w:tcPr>
          <w:p w:rsidR="00262950" w:rsidRDefault="00A160E9">
            <w:pPr>
              <w:pStyle w:val="TableParagraph"/>
              <w:ind w:left="65" w:right="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с применением </w:t>
            </w:r>
            <w:r>
              <w:rPr>
                <w:sz w:val="24"/>
              </w:rPr>
              <w:t xml:space="preserve">полученных профессиональных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</w:tbl>
    <w:p w:rsidR="00262950" w:rsidRDefault="00262950">
      <w:pPr>
        <w:pStyle w:val="a3"/>
        <w:spacing w:before="17"/>
      </w:pPr>
    </w:p>
    <w:p w:rsidR="00262950" w:rsidRDefault="00A160E9">
      <w:pPr>
        <w:pStyle w:val="a3"/>
        <w:spacing w:before="1"/>
        <w:ind w:left="235" w:right="118" w:firstLine="708"/>
        <w:jc w:val="both"/>
      </w:pPr>
      <w:r>
        <w:t>В целях подготовки обучающихся к будущей профессиональной деятельности при изучении учебного предмета «Основы безопасности жизнедеятельности» закладывается основа для формирования ПК в рамках реализации ООП СПО по профессии 15.01.05 Сварщик (ручной и части</w:t>
      </w:r>
      <w:r>
        <w:t>чно механизированной сварки (наплавки)</w:t>
      </w:r>
    </w:p>
    <w:p w:rsidR="00262950" w:rsidRDefault="00262950">
      <w:pPr>
        <w:pStyle w:val="a3"/>
        <w:spacing w:before="91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138"/>
      </w:tblGrid>
      <w:tr w:rsidR="00262950">
        <w:trPr>
          <w:trHeight w:val="828"/>
        </w:trPr>
        <w:tc>
          <w:tcPr>
            <w:tcW w:w="1382" w:type="dxa"/>
          </w:tcPr>
          <w:p w:rsidR="00262950" w:rsidRDefault="00A160E9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ПК</w:t>
            </w:r>
          </w:p>
        </w:tc>
        <w:tc>
          <w:tcPr>
            <w:tcW w:w="8138" w:type="dxa"/>
          </w:tcPr>
          <w:p w:rsidR="00262950" w:rsidRDefault="00A160E9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профессии</w:t>
            </w:r>
          </w:p>
          <w:p w:rsidR="00262950" w:rsidRDefault="00A160E9">
            <w:pPr>
              <w:pStyle w:val="TableParagraph"/>
              <w:spacing w:line="270" w:lineRule="atLeast"/>
              <w:ind w:left="3461" w:hanging="2929"/>
              <w:rPr>
                <w:b/>
                <w:sz w:val="24"/>
              </w:rPr>
            </w:pPr>
            <w:r>
              <w:rPr>
                <w:b/>
                <w:sz w:val="24"/>
              </w:rPr>
              <w:t>15.01.05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Сварщик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(ручной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механизированной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сварки </w:t>
            </w:r>
            <w:r>
              <w:rPr>
                <w:b/>
                <w:spacing w:val="-2"/>
                <w:sz w:val="24"/>
              </w:rPr>
              <w:t>(наплавки)</w:t>
            </w:r>
          </w:p>
        </w:tc>
      </w:tr>
      <w:tr w:rsidR="00262950">
        <w:trPr>
          <w:trHeight w:val="503"/>
        </w:trPr>
        <w:tc>
          <w:tcPr>
            <w:tcW w:w="9520" w:type="dxa"/>
            <w:gridSpan w:val="2"/>
          </w:tcPr>
          <w:p w:rsidR="00262950" w:rsidRDefault="00A160E9">
            <w:pPr>
              <w:pStyle w:val="TableParagraph"/>
              <w:spacing w:line="239" w:lineRule="exact"/>
              <w:ind w:lef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сборочных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сваркой,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зачистка</w:t>
            </w:r>
          </w:p>
          <w:p w:rsidR="00262950" w:rsidRDefault="00A160E9">
            <w:pPr>
              <w:pStyle w:val="TableParagraph"/>
              <w:spacing w:line="24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швов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сварки.</w:t>
            </w:r>
          </w:p>
        </w:tc>
      </w:tr>
      <w:tr w:rsidR="00262950">
        <w:trPr>
          <w:trHeight w:val="551"/>
        </w:trPr>
        <w:tc>
          <w:tcPr>
            <w:tcW w:w="1382" w:type="dxa"/>
          </w:tcPr>
          <w:p w:rsidR="00262950" w:rsidRDefault="00A160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8138" w:type="dxa"/>
          </w:tcPr>
          <w:p w:rsidR="00262950" w:rsidRDefault="00A160E9">
            <w:pPr>
              <w:pStyle w:val="TableParagraph"/>
              <w:spacing w:line="276" w:lineRule="exact"/>
              <w:ind w:left="108" w:firstLine="13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сварку.</w:t>
            </w:r>
          </w:p>
        </w:tc>
      </w:tr>
    </w:tbl>
    <w:p w:rsidR="00262950" w:rsidRDefault="00262950">
      <w:pPr>
        <w:spacing w:line="276" w:lineRule="exact"/>
        <w:rPr>
          <w:sz w:val="24"/>
        </w:rPr>
        <w:sectPr w:rsidR="00262950">
          <w:type w:val="continuous"/>
          <w:pgSz w:w="11910" w:h="16840"/>
          <w:pgMar w:top="1100" w:right="1020" w:bottom="980" w:left="900" w:header="0" w:footer="786" w:gutter="0"/>
          <w:cols w:space="720"/>
        </w:sectPr>
      </w:pPr>
    </w:p>
    <w:p w:rsidR="00262950" w:rsidRDefault="00A160E9">
      <w:pPr>
        <w:pStyle w:val="1"/>
        <w:numPr>
          <w:ilvl w:val="0"/>
          <w:numId w:val="7"/>
        </w:numPr>
        <w:tabs>
          <w:tab w:val="left" w:pos="956"/>
        </w:tabs>
        <w:ind w:left="956"/>
        <w:jc w:val="left"/>
      </w:pPr>
      <w:bookmarkStart w:id="5" w:name="2._ОБЪЕМ_УЧЕБНОГО_ПРЕДМЕТА_И_ВИДЫ_УЧЕБНО"/>
      <w:bookmarkStart w:id="6" w:name="_bookmark2"/>
      <w:bookmarkEnd w:id="5"/>
      <w:bookmarkEnd w:id="6"/>
      <w:r>
        <w:lastRenderedPageBreak/>
        <w:t>ОБЪЕМ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262950" w:rsidRDefault="00262950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1810"/>
      </w:tblGrid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10" w:type="dxa"/>
          </w:tcPr>
          <w:p w:rsidR="00262950" w:rsidRDefault="00A160E9">
            <w:pPr>
              <w:pStyle w:val="TableParagraph"/>
              <w:spacing w:before="98"/>
              <w:ind w:left="1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часах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810" w:type="dxa"/>
          </w:tcPr>
          <w:p w:rsidR="00262950" w:rsidRDefault="00A160E9">
            <w:pPr>
              <w:pStyle w:val="TableParagraph"/>
              <w:spacing w:before="9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</w:tr>
      <w:tr w:rsidR="00262950">
        <w:trPr>
          <w:trHeight w:val="501"/>
        </w:trPr>
        <w:tc>
          <w:tcPr>
            <w:tcW w:w="9252" w:type="dxa"/>
            <w:gridSpan w:val="2"/>
          </w:tcPr>
          <w:p w:rsidR="00262950" w:rsidRDefault="00A160E9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5"/>
                <w:sz w:val="24"/>
              </w:rPr>
              <w:t>ч.: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810" w:type="dxa"/>
          </w:tcPr>
          <w:p w:rsidR="00262950" w:rsidRDefault="006F6E8F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10" w:type="dxa"/>
          </w:tcPr>
          <w:p w:rsidR="00262950" w:rsidRDefault="006F6E8F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810" w:type="dxa"/>
          </w:tcPr>
          <w:p w:rsidR="00262950" w:rsidRDefault="00A160E9">
            <w:pPr>
              <w:pStyle w:val="TableParagraph"/>
              <w:spacing w:before="9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262950">
        <w:trPr>
          <w:trHeight w:val="470"/>
        </w:trPr>
        <w:tc>
          <w:tcPr>
            <w:tcW w:w="9252" w:type="dxa"/>
            <w:gridSpan w:val="2"/>
          </w:tcPr>
          <w:p w:rsidR="00262950" w:rsidRDefault="00A160E9"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5"/>
                <w:sz w:val="24"/>
              </w:rPr>
              <w:t>ч.: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810" w:type="dxa"/>
          </w:tcPr>
          <w:p w:rsidR="00262950" w:rsidRDefault="00A160E9">
            <w:pPr>
              <w:pStyle w:val="TableParagraph"/>
              <w:spacing w:before="98"/>
              <w:ind w:left="1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62950">
        <w:trPr>
          <w:trHeight w:val="475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10" w:type="dxa"/>
          </w:tcPr>
          <w:p w:rsidR="00262950" w:rsidRDefault="00A160E9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262950">
        <w:trPr>
          <w:trHeight w:val="317"/>
        </w:trPr>
        <w:tc>
          <w:tcPr>
            <w:tcW w:w="7442" w:type="dxa"/>
          </w:tcPr>
          <w:p w:rsidR="00262950" w:rsidRDefault="00A160E9">
            <w:pPr>
              <w:pStyle w:val="TableParagraph"/>
              <w:spacing w:before="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</w:t>
            </w:r>
          </w:p>
        </w:tc>
        <w:tc>
          <w:tcPr>
            <w:tcW w:w="181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950" w:rsidRDefault="00262950">
      <w:pPr>
        <w:rPr>
          <w:rFonts w:ascii="Times New Roman"/>
          <w:sz w:val="24"/>
        </w:rPr>
        <w:sectPr w:rsidR="00262950">
          <w:pgSz w:w="11910" w:h="16840"/>
          <w:pgMar w:top="1040" w:right="1020" w:bottom="980" w:left="900" w:header="0" w:footer="786" w:gutter="0"/>
          <w:cols w:space="720"/>
        </w:sectPr>
      </w:pPr>
    </w:p>
    <w:p w:rsidR="00262950" w:rsidRDefault="00A160E9">
      <w:pPr>
        <w:pStyle w:val="1"/>
        <w:numPr>
          <w:ilvl w:val="0"/>
          <w:numId w:val="7"/>
        </w:numPr>
        <w:tabs>
          <w:tab w:val="left" w:pos="1113"/>
        </w:tabs>
        <w:spacing w:before="70"/>
        <w:ind w:left="1113"/>
        <w:jc w:val="left"/>
      </w:pPr>
      <w:bookmarkStart w:id="7" w:name="3._СОДЕРЖАНИЕ_И_ТЕМАТИЧЕСКОЕ_ПЛАНИРОВАНИ"/>
      <w:bookmarkStart w:id="8" w:name="_bookmark3"/>
      <w:bookmarkEnd w:id="7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262950" w:rsidRDefault="00A160E9">
      <w:pPr>
        <w:pStyle w:val="a3"/>
        <w:ind w:left="903"/>
      </w:pPr>
      <w:r>
        <w:t>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жизнедеятельности</w:t>
      </w:r>
    </w:p>
    <w:p w:rsidR="00262950" w:rsidRDefault="00262950">
      <w:pPr>
        <w:pStyle w:val="a3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3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552"/>
        </w:trPr>
        <w:tc>
          <w:tcPr>
            <w:tcW w:w="2480" w:type="dxa"/>
          </w:tcPr>
          <w:p w:rsidR="00262950" w:rsidRDefault="00A160E9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52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безопасность дорожного движения</w:t>
            </w:r>
          </w:p>
        </w:tc>
        <w:tc>
          <w:tcPr>
            <w:tcW w:w="406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0" w:lineRule="atLeast"/>
              <w:ind w:left="110" w:right="1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</w:t>
            </w:r>
            <w:r>
              <w:rPr>
                <w:spacing w:val="-2"/>
                <w:sz w:val="24"/>
              </w:rPr>
              <w:t>техники.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07 </w:t>
            </w:r>
            <w:r>
              <w:rPr>
                <w:spacing w:val="-5"/>
                <w:sz w:val="24"/>
              </w:rPr>
              <w:t>ПРб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акты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области безопасности </w:t>
            </w:r>
            <w:r>
              <w:rPr>
                <w:i/>
                <w:spacing w:val="-2"/>
                <w:sz w:val="24"/>
              </w:rPr>
              <w:t>дорожного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ответственности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пешехода,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велосипедиста,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экипировки</w:t>
            </w:r>
            <w:r>
              <w:rPr>
                <w:i/>
                <w:spacing w:val="-5"/>
                <w:sz w:val="24"/>
              </w:rPr>
              <w:t xml:space="preserve"> для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5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двухколесным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транспортным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средством;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–</w:t>
            </w:r>
          </w:p>
          <w:p w:rsidR="00262950" w:rsidRDefault="00A160E9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на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before="133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дорожных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знаках;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пользоваться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официальными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получения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области </w:t>
            </w:r>
            <w:r>
              <w:rPr>
                <w:i/>
                <w:spacing w:val="-2"/>
                <w:sz w:val="24"/>
              </w:rPr>
              <w:t>безопасности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4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дорожного </w:t>
            </w:r>
            <w:r>
              <w:rPr>
                <w:i/>
                <w:spacing w:val="-2"/>
                <w:sz w:val="24"/>
              </w:rPr>
              <w:t>движения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1093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950" w:rsidRDefault="00262950">
      <w:pPr>
        <w:rPr>
          <w:rFonts w:ascii="Times New Roman"/>
          <w:sz w:val="24"/>
        </w:rPr>
        <w:sectPr w:rsidR="00262950">
          <w:footerReference w:type="default" r:id="rId8"/>
          <w:pgSz w:w="16840" w:h="11910" w:orient="landscape"/>
          <w:pgMar w:top="92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932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Модели поведения пешехода, велосипедиста, пассажира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 w:val="restart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vMerge w:val="restart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70" w:type="dxa"/>
            <w:vMerge w:val="restart"/>
          </w:tcPr>
          <w:p w:rsidR="00262950" w:rsidRDefault="00A160E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70" w:lineRule="atLeast"/>
              <w:ind w:left="109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ориентированное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52" w:type="dxa"/>
            <w:vMerge w:val="restart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22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№3-</w:t>
            </w:r>
            <w:r>
              <w:rPr>
                <w:spacing w:val="-10"/>
                <w:sz w:val="24"/>
              </w:rPr>
              <w:t>4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транспорте, на производстве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A160E9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spacing w:val="-2"/>
                <w:sz w:val="24"/>
              </w:rPr>
              <w:t>Влияние неблагоприятной</w:t>
            </w:r>
          </w:p>
          <w:p w:rsidR="00262950" w:rsidRDefault="00A160E9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окружающей среды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 окружающей среды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vMerge w:val="restart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04,06</w:t>
            </w:r>
          </w:p>
        </w:tc>
        <w:tc>
          <w:tcPr>
            <w:tcW w:w="2148" w:type="dxa"/>
            <w:vMerge w:val="restart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</w:tcPr>
          <w:p w:rsidR="00262950" w:rsidRDefault="00A160E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141" w:firstLine="8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 охраны окружающей среды.</w:t>
            </w:r>
          </w:p>
          <w:p w:rsidR="00262950" w:rsidRDefault="00A160E9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План мероприятий по охране окружающей среды,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экологической </w:t>
            </w:r>
            <w:r>
              <w:rPr>
                <w:i/>
                <w:spacing w:val="-2"/>
                <w:sz w:val="24"/>
              </w:rPr>
              <w:t>эффективности.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риска.</w:t>
            </w:r>
          </w:p>
          <w:p w:rsidR="00262950" w:rsidRDefault="00A160E9">
            <w:pPr>
              <w:pStyle w:val="TableParagraph"/>
              <w:ind w:left="110" w:right="416" w:firstLine="60"/>
              <w:rPr>
                <w:i/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i/>
                <w:color w:val="414141"/>
                <w:sz w:val="24"/>
              </w:rPr>
              <w:t>еологические</w:t>
            </w:r>
            <w:r>
              <w:rPr>
                <w:i/>
                <w:color w:val="414141"/>
                <w:spacing w:val="-15"/>
                <w:sz w:val="24"/>
              </w:rPr>
              <w:t xml:space="preserve"> </w:t>
            </w:r>
            <w:r>
              <w:rPr>
                <w:i/>
                <w:color w:val="414141"/>
                <w:sz w:val="24"/>
              </w:rPr>
              <w:t>факторы,</w:t>
            </w:r>
            <w:r>
              <w:rPr>
                <w:i/>
                <w:color w:val="414141"/>
                <w:spacing w:val="-15"/>
                <w:sz w:val="24"/>
              </w:rPr>
              <w:t xml:space="preserve"> </w:t>
            </w:r>
            <w:r>
              <w:rPr>
                <w:i/>
                <w:color w:val="414141"/>
                <w:sz w:val="24"/>
              </w:rPr>
              <w:t>климатические, антропогенное-</w:t>
            </w:r>
            <w:r>
              <w:rPr>
                <w:i/>
                <w:color w:val="414141"/>
                <w:spacing w:val="-5"/>
                <w:sz w:val="24"/>
              </w:rPr>
              <w:t xml:space="preserve"> </w:t>
            </w:r>
            <w:r>
              <w:rPr>
                <w:i/>
                <w:color w:val="414141"/>
                <w:sz w:val="24"/>
              </w:rPr>
              <w:t>обусловленные</w:t>
            </w:r>
            <w:r>
              <w:rPr>
                <w:i/>
                <w:color w:val="414141"/>
                <w:spacing w:val="18"/>
                <w:sz w:val="24"/>
              </w:rPr>
              <w:t xml:space="preserve"> </w:t>
            </w:r>
            <w:r>
              <w:rPr>
                <w:i/>
                <w:color w:val="414141"/>
                <w:spacing w:val="-2"/>
                <w:sz w:val="24"/>
              </w:rPr>
              <w:t>факторы.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07 </w:t>
            </w:r>
            <w:r>
              <w:rPr>
                <w:spacing w:val="-5"/>
                <w:sz w:val="24"/>
              </w:rPr>
              <w:t>ПРб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655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 окружающей среды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07 </w:t>
            </w:r>
            <w:r>
              <w:rPr>
                <w:spacing w:val="-5"/>
                <w:sz w:val="24"/>
              </w:rPr>
              <w:t>ПРб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A160E9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b/>
                <w:sz w:val="20"/>
              </w:rPr>
              <w:t xml:space="preserve">Тема 1.3 </w:t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увлечениях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65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2"/>
                <w:sz w:val="24"/>
              </w:rPr>
              <w:t>хобби.</w:t>
            </w:r>
          </w:p>
          <w:p w:rsidR="00262950" w:rsidRDefault="00A160E9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Нормативные правовые акты для определения ответственности за асоциальное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транспорте. Оценка последствия своего поведения.</w:t>
            </w:r>
          </w:p>
        </w:tc>
        <w:tc>
          <w:tcPr>
            <w:tcW w:w="1452" w:type="dxa"/>
          </w:tcPr>
          <w:p w:rsidR="00262950" w:rsidRDefault="006F6E8F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65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59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Ответственность за противоправные 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 занятий современными хобби.</w:t>
            </w:r>
          </w:p>
          <w:p w:rsidR="00262950" w:rsidRDefault="00A160E9">
            <w:pPr>
              <w:pStyle w:val="TableParagraph"/>
              <w:spacing w:line="270" w:lineRule="atLeast"/>
              <w:ind w:left="110" w:right="1476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Уголовная,</w:t>
            </w:r>
            <w:r>
              <w:rPr>
                <w:i/>
                <w:color w:val="171717"/>
                <w:spacing w:val="-15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 xml:space="preserve">административная, гражданская, дисциплинарная </w:t>
            </w:r>
            <w:r>
              <w:rPr>
                <w:i/>
                <w:color w:val="171717"/>
                <w:spacing w:val="-2"/>
                <w:sz w:val="24"/>
              </w:rPr>
              <w:t>ответственность</w:t>
            </w:r>
          </w:p>
        </w:tc>
        <w:tc>
          <w:tcPr>
            <w:tcW w:w="1452" w:type="dxa"/>
          </w:tcPr>
          <w:p w:rsidR="00262950" w:rsidRDefault="006F6E8F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80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хобби.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A160E9">
            <w:pPr>
              <w:pStyle w:val="TableParagraph"/>
              <w:spacing w:line="256" w:lineRule="exact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РФ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ЧС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A160E9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b/>
                <w:sz w:val="24"/>
              </w:rPr>
              <w:t xml:space="preserve">Тема 2.1 </w:t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защиты населения и территорий от опасных и ЧС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защите населения от опасных и ЧС.</w:t>
            </w:r>
          </w:p>
          <w:p w:rsidR="00262950" w:rsidRDefault="00A160E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РСЧС,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ФСБ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ФСС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65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spacing w:line="270" w:lineRule="atLeast"/>
              <w:ind w:left="110" w:right="164"/>
              <w:rPr>
                <w:i/>
                <w:sz w:val="24"/>
              </w:rPr>
            </w:pPr>
            <w:r>
              <w:rPr>
                <w:sz w:val="24"/>
              </w:rPr>
              <w:t xml:space="preserve">Основные направления деятельности государственных служб по защите населения и территорий от опасных и ЧС. </w:t>
            </w:r>
            <w:r>
              <w:rPr>
                <w:i/>
                <w:sz w:val="24"/>
              </w:rPr>
              <w:t>Прогноз,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оповещение,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защита, эвакуация,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аварийно-спасательные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работы, обучение населения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380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военного времени.</w:t>
            </w:r>
          </w:p>
          <w:p w:rsidR="00262950" w:rsidRDefault="00A160E9">
            <w:pPr>
              <w:pStyle w:val="TableParagraph"/>
              <w:ind w:left="110"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Авария,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катастрофа,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 средства поражения.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93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141"/>
              <w:rPr>
                <w:i/>
                <w:sz w:val="24"/>
              </w:rPr>
            </w:pPr>
            <w:r>
              <w:rPr>
                <w:sz w:val="24"/>
              </w:rPr>
              <w:t xml:space="preserve">Средства индивидуальной защиты. </w:t>
            </w:r>
            <w:r>
              <w:rPr>
                <w:i/>
                <w:sz w:val="24"/>
              </w:rPr>
              <w:t>Средства защиты органов дыхания. Средства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кожи.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 средства защиты</w:t>
            </w:r>
          </w:p>
          <w:p w:rsidR="00262950" w:rsidRDefault="00A160E9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r>
              <w:rPr>
                <w:spacing w:val="-2"/>
                <w:sz w:val="24"/>
              </w:rPr>
              <w:t>населения.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Бомбоубежище, ПРУ, </w:t>
            </w:r>
            <w:r>
              <w:rPr>
                <w:i/>
                <w:spacing w:val="-4"/>
                <w:sz w:val="24"/>
              </w:rPr>
              <w:t>щели</w:t>
            </w:r>
          </w:p>
        </w:tc>
        <w:tc>
          <w:tcPr>
            <w:tcW w:w="1452" w:type="dxa"/>
          </w:tcPr>
          <w:p w:rsidR="00262950" w:rsidRDefault="006F6E8F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07,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09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79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защите населения от опасных и ЧС.</w:t>
            </w:r>
          </w:p>
          <w:p w:rsidR="00262950" w:rsidRDefault="00A160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РСЧС,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ФСБ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ФСС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№8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 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территорий от опасных и ЧС.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№9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военного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02,05,08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104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№10</w:t>
            </w:r>
          </w:p>
          <w:p w:rsidR="00262950" w:rsidRDefault="00A160E9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(изготовить ватно-марлевую повязку).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07,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09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38"/>
        <w:gridCol w:w="4826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827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№11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4</w:t>
            </w:r>
          </w:p>
        </w:tc>
        <w:tc>
          <w:tcPr>
            <w:tcW w:w="2150" w:type="dxa"/>
            <w:vMerge w:val="restart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05,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08,09</w:t>
            </w:r>
          </w:p>
        </w:tc>
        <w:tc>
          <w:tcPr>
            <w:tcW w:w="2148" w:type="dxa"/>
            <w:vMerge w:val="restart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70" w:type="dxa"/>
            <w:vMerge w:val="restart"/>
          </w:tcPr>
          <w:p w:rsidR="00262950" w:rsidRDefault="00A160E9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70" w:lineRule="atLeast"/>
              <w:ind w:left="109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ориентированное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6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занятие№12.</w:t>
            </w:r>
          </w:p>
          <w:p w:rsidR="00262950" w:rsidRDefault="00A160E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7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№13.</w:t>
            </w:r>
          </w:p>
          <w:p w:rsidR="00262950" w:rsidRDefault="00A160E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 природного характера.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6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№14.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 техногенного характера.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56" w:line="270" w:lineRule="atLeast"/>
              <w:ind w:left="109" w:right="753"/>
              <w:rPr>
                <w:sz w:val="24"/>
              </w:rPr>
            </w:pPr>
            <w:r>
              <w:rPr>
                <w:sz w:val="24"/>
              </w:rPr>
              <w:t>Практическое занятие №15. 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51"/>
        </w:trPr>
        <w:tc>
          <w:tcPr>
            <w:tcW w:w="2480" w:type="dxa"/>
          </w:tcPr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экстремизму, терроризму и наркотизму в РФ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A160E9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b/>
                <w:sz w:val="24"/>
              </w:rPr>
              <w:t xml:space="preserve">Тема 3.1 </w:t>
            </w:r>
            <w:r>
              <w:rPr>
                <w:spacing w:val="-2"/>
                <w:sz w:val="24"/>
              </w:rPr>
              <w:t xml:space="preserve">Особенности экстремизма, </w:t>
            </w:r>
            <w:r>
              <w:rPr>
                <w:sz w:val="24"/>
              </w:rPr>
              <w:t>терроризма и наркотизма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93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26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наркотизм.</w:t>
            </w:r>
          </w:p>
          <w:p w:rsidR="00262950" w:rsidRDefault="00A160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«Терроризм»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262950" w:rsidRDefault="00A160E9">
            <w:pPr>
              <w:pStyle w:val="TableParagraph"/>
              <w:spacing w:line="270" w:lineRule="atLeast"/>
              <w:ind w:left="109"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«Экстремизм».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экстремизма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их 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характеристика. Взаимосвязь политического экстремизма с </w:t>
            </w:r>
            <w:r>
              <w:rPr>
                <w:i/>
                <w:spacing w:val="-2"/>
                <w:sz w:val="24"/>
              </w:rPr>
              <w:t>терроризмом.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70" w:lineRule="atLeast"/>
              <w:ind w:left="109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ориентированное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44"/>
        <w:gridCol w:w="4820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100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№16</w:t>
            </w:r>
          </w:p>
          <w:p w:rsidR="00262950" w:rsidRDefault="00A160E9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угрозе террористического акта.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3.2 </w:t>
            </w:r>
            <w:r>
              <w:rPr>
                <w:spacing w:val="-2"/>
                <w:sz w:val="24"/>
              </w:rPr>
              <w:t xml:space="preserve">Предназначение общегосударственной системы противодействия экстремизму, </w:t>
            </w:r>
            <w:r>
              <w:rPr>
                <w:sz w:val="24"/>
              </w:rPr>
              <w:t xml:space="preserve">терроризму и </w:t>
            </w:r>
            <w:r>
              <w:rPr>
                <w:spacing w:val="-2"/>
                <w:sz w:val="24"/>
              </w:rPr>
              <w:t>наркотизму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vMerge w:val="restart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03</w:t>
            </w:r>
          </w:p>
        </w:tc>
        <w:tc>
          <w:tcPr>
            <w:tcW w:w="2148" w:type="dxa"/>
            <w:vMerge w:val="restart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</w:tcPr>
          <w:p w:rsidR="00262950" w:rsidRDefault="00A160E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760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A160E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20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Терроризм. </w:t>
            </w:r>
            <w:r>
              <w:rPr>
                <w:spacing w:val="-2"/>
                <w:sz w:val="24"/>
              </w:rPr>
              <w:t>Наркотизм.</w:t>
            </w:r>
          </w:p>
          <w:p w:rsidR="00262950" w:rsidRDefault="00A160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Стратегия</w:t>
            </w:r>
          </w:p>
          <w:p w:rsidR="00262950" w:rsidRDefault="00A160E9">
            <w:pPr>
              <w:pStyle w:val="TableParagraph"/>
              <w:ind w:left="109" w:right="832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противодействия экстремизму, терроризму и наркотизму в РФ. Цель,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направления </w:t>
            </w:r>
            <w:r>
              <w:rPr>
                <w:i/>
                <w:spacing w:val="-2"/>
                <w:sz w:val="24"/>
              </w:rPr>
              <w:t>государственной</w:t>
            </w:r>
          </w:p>
          <w:p w:rsidR="00262950" w:rsidRDefault="00A160E9">
            <w:pPr>
              <w:pStyle w:val="TableParagraph"/>
              <w:ind w:left="109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политики в сфере противодействия экстремизму,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терроризму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наркотизму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4"/>
                <w:sz w:val="24"/>
              </w:rPr>
              <w:t>РФ.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2207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A160E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20" w:type="dxa"/>
          </w:tcPr>
          <w:p w:rsidR="00262950" w:rsidRDefault="00A160E9">
            <w:pPr>
              <w:pStyle w:val="TableParagraph"/>
              <w:ind w:left="109" w:right="8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 противодействия экстремистской, террористической деятельности и </w:t>
            </w:r>
            <w:r>
              <w:rPr>
                <w:spacing w:val="-2"/>
                <w:sz w:val="24"/>
              </w:rPr>
              <w:t>наркотизму.</w:t>
            </w:r>
          </w:p>
          <w:p w:rsidR="00262950" w:rsidRDefault="00A160E9">
            <w:pPr>
              <w:pStyle w:val="TableParagraph"/>
              <w:spacing w:line="27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реализации стратегии экстремистской, террористической деятельности и </w:t>
            </w:r>
            <w:r>
              <w:rPr>
                <w:i/>
                <w:spacing w:val="-2"/>
                <w:sz w:val="24"/>
              </w:rPr>
              <w:t>наркотизму.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65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A160E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20" w:type="dxa"/>
          </w:tcPr>
          <w:p w:rsidR="00262950" w:rsidRDefault="00A160E9">
            <w:pPr>
              <w:pStyle w:val="TableParagraph"/>
              <w:ind w:left="72" w:right="201"/>
              <w:rPr>
                <w:i/>
                <w:sz w:val="24"/>
              </w:rPr>
            </w:pPr>
            <w:r>
              <w:rPr>
                <w:sz w:val="24"/>
              </w:rPr>
              <w:t xml:space="preserve">Вовлечение в экстремистскую и террористическую деятельность.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признаками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экстремистской личности. Вовлечение лиц в экстремистскую, террористическую</w:t>
            </w:r>
          </w:p>
          <w:p w:rsidR="00262950" w:rsidRDefault="00A160E9">
            <w:pPr>
              <w:pStyle w:val="TableParagraph"/>
              <w:spacing w:before="1" w:line="257" w:lineRule="exact"/>
              <w:ind w:left="7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идеологию.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262950" w:rsidRDefault="00A160E9">
            <w:pPr>
              <w:pStyle w:val="TableParagraph"/>
              <w:spacing w:line="275" w:lineRule="exact"/>
              <w:ind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20" w:type="dxa"/>
          </w:tcPr>
          <w:p w:rsidR="00262950" w:rsidRDefault="00A160E9">
            <w:pPr>
              <w:pStyle w:val="TableParagraph"/>
              <w:spacing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экстремистскую и террористическую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7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</w:tbl>
    <w:p w:rsidR="00262950" w:rsidRDefault="00262950">
      <w:pPr>
        <w:rPr>
          <w:sz w:val="2"/>
          <w:szCs w:val="2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932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sz w:val="24"/>
              </w:rPr>
              <w:t xml:space="preserve">деятельность, распространению и употреблению наркотических средств. </w:t>
            </w:r>
            <w:r>
              <w:rPr>
                <w:i/>
                <w:sz w:val="24"/>
              </w:rPr>
              <w:t>Правовая культура в молодежной среде. Перечнем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запрещенных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РФ. Модель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 установлении уровней террористической </w:t>
            </w:r>
            <w:r>
              <w:rPr>
                <w:i/>
                <w:spacing w:val="-2"/>
                <w:sz w:val="24"/>
              </w:rPr>
              <w:t>опасности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  <w:tcBorders>
              <w:bottom w:val="nil"/>
            </w:tcBorders>
          </w:tcPr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4.1</w:t>
            </w:r>
          </w:p>
          <w:p w:rsidR="00262950" w:rsidRDefault="00A160E9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  <w:tcBorders>
              <w:bottom w:val="nil"/>
            </w:tcBorders>
          </w:tcPr>
          <w:p w:rsidR="00262950" w:rsidRDefault="00A160E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351"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ЗОЖ.</w:t>
            </w:r>
          </w:p>
          <w:p w:rsidR="00262950" w:rsidRDefault="00A160E9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15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 от 21 ноября 2011 г. N 323-ФЗ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«Об основах охраны здоровья граждан в Российской </w:t>
            </w:r>
            <w:r>
              <w:rPr>
                <w:i/>
                <w:spacing w:val="-2"/>
                <w:sz w:val="24"/>
              </w:rPr>
              <w:t>федерации».</w:t>
            </w:r>
          </w:p>
          <w:p w:rsidR="00262950" w:rsidRDefault="00A160E9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96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Федеральный закон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физической культуре и спорте в Российской </w:t>
            </w:r>
            <w:r>
              <w:rPr>
                <w:i/>
                <w:spacing w:val="-2"/>
                <w:sz w:val="24"/>
              </w:rPr>
              <w:t>Федерации».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23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ЗОЖ.</w:t>
            </w:r>
          </w:p>
          <w:p w:rsidR="00262950" w:rsidRDefault="00A160E9">
            <w:pPr>
              <w:pStyle w:val="TableParagraph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ЗОЖ,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режим, рациональное питание.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165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пагубно влияющие на здоровье человека.</w:t>
            </w:r>
          </w:p>
          <w:p w:rsidR="00262950" w:rsidRDefault="00A160E9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Биологический фактор, медицинский</w:t>
            </w:r>
            <w:r>
              <w:rPr>
                <w:i/>
                <w:sz w:val="24"/>
              </w:rPr>
              <w:t xml:space="preserve"> фактор, фактор окружающей среды, индивидуальный образ жизни. Курение, алкоголизм, наркомания, </w:t>
            </w:r>
            <w:r>
              <w:rPr>
                <w:i/>
                <w:spacing w:val="-2"/>
                <w:sz w:val="24"/>
              </w:rPr>
              <w:t>токсикомания.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828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здоровье.</w:t>
            </w:r>
          </w:p>
          <w:p w:rsidR="00262950" w:rsidRDefault="00A160E9">
            <w:pPr>
              <w:pStyle w:val="TableParagraph"/>
              <w:spacing w:line="270" w:lineRule="atLeast"/>
              <w:ind w:left="110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 репродуктивного здоровья.</w:t>
            </w:r>
            <w:r>
              <w:rPr>
                <w:i/>
                <w:sz w:val="24"/>
              </w:rPr>
              <w:t xml:space="preserve"> Условия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репродуктивного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</w:tbl>
    <w:p w:rsidR="00262950" w:rsidRDefault="00262950">
      <w:pPr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здоровья. Болезни и </w:t>
            </w:r>
            <w:r>
              <w:rPr>
                <w:i/>
                <w:spacing w:val="-2"/>
                <w:sz w:val="24"/>
              </w:rPr>
              <w:t>репродуктивная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функция.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№17</w:t>
            </w:r>
          </w:p>
          <w:p w:rsidR="00262950" w:rsidRDefault="00A160E9">
            <w:pPr>
              <w:pStyle w:val="TableParagraph"/>
              <w:spacing w:line="270" w:lineRule="atLeast"/>
              <w:ind w:left="109" w:right="12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ЗОЖ. (ответить на вопросы)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№18</w:t>
            </w:r>
          </w:p>
          <w:p w:rsidR="00262950" w:rsidRDefault="00A160E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пагубно влияющие на здоровье человека.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№19</w:t>
            </w:r>
          </w:p>
          <w:p w:rsidR="00262950" w:rsidRDefault="00A160E9">
            <w:pPr>
              <w:pStyle w:val="TableParagraph"/>
              <w:spacing w:before="15" w:line="228" w:lineRule="auto"/>
              <w:ind w:left="98" w:right="1218" w:firstLine="11"/>
              <w:rPr>
                <w:sz w:val="24"/>
              </w:rPr>
            </w:pPr>
            <w:r>
              <w:rPr>
                <w:sz w:val="24"/>
              </w:rPr>
              <w:t>Репродуктивное здоровье. (посмотреть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теме)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№20</w:t>
            </w:r>
          </w:p>
          <w:p w:rsidR="00262950" w:rsidRDefault="00A160E9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2"/>
                <w:sz w:val="24"/>
              </w:rPr>
              <w:t xml:space="preserve"> энергии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5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№21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64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A160E9">
            <w:pPr>
              <w:pStyle w:val="TableParagraph"/>
              <w:spacing w:line="24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№22-</w:t>
            </w:r>
            <w:r>
              <w:rPr>
                <w:spacing w:val="-5"/>
                <w:sz w:val="24"/>
              </w:rPr>
              <w:t>23</w:t>
            </w:r>
          </w:p>
          <w:p w:rsidR="00262950" w:rsidRDefault="00A160E9">
            <w:pPr>
              <w:pStyle w:val="TableParagraph"/>
              <w:spacing w:line="270" w:lineRule="atLeast"/>
              <w:ind w:left="109" w:right="3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 для различных групп населения.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552"/>
        </w:trPr>
        <w:tc>
          <w:tcPr>
            <w:tcW w:w="2480" w:type="dxa"/>
          </w:tcPr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70" w:lineRule="atLeast"/>
              <w:ind w:left="109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 первой помощи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950" w:rsidRDefault="00262950">
      <w:pPr>
        <w:rPr>
          <w:rFonts w:ascii="Times New Roman"/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9"/>
        <w:gridCol w:w="4835"/>
        <w:gridCol w:w="1452"/>
        <w:gridCol w:w="2150"/>
        <w:gridCol w:w="2148"/>
        <w:gridCol w:w="1970"/>
      </w:tblGrid>
      <w:tr w:rsidR="00262950">
        <w:trPr>
          <w:trHeight w:hRule="exact" w:val="111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1" w:right="426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3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27" w:right="313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05" w:right="100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hRule="exact" w:val="242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2950">
        <w:trPr>
          <w:trHeight w:hRule="exact" w:val="239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1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</w:t>
            </w:r>
            <w:r>
              <w:rPr>
                <w:b/>
                <w:spacing w:val="-5"/>
                <w:sz w:val="20"/>
              </w:rPr>
              <w:t>5.1</w:t>
            </w:r>
          </w:p>
        </w:tc>
        <w:tc>
          <w:tcPr>
            <w:tcW w:w="5264" w:type="dxa"/>
            <w:gridSpan w:val="2"/>
            <w:vMerge w:val="restart"/>
          </w:tcPr>
          <w:p w:rsidR="00262950" w:rsidRDefault="00A160E9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120"/>
        </w:trPr>
        <w:tc>
          <w:tcPr>
            <w:tcW w:w="2480" w:type="dxa"/>
            <w:vMerge w:val="restart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264" w:type="dxa"/>
            <w:gridSpan w:val="2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hRule="exact" w:val="561"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35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6" w:lineRule="exact"/>
              <w:ind w:left="126" w:righ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оказания первой помощи.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первой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травмах.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2"/>
                <w:sz w:val="24"/>
              </w:rPr>
              <w:t xml:space="preserve"> помощи.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35" w:type="dxa"/>
            <w:vMerge w:val="restart"/>
          </w:tcPr>
          <w:p w:rsidR="00262950" w:rsidRDefault="00A160E9">
            <w:pPr>
              <w:pStyle w:val="TableParagraph"/>
              <w:ind w:left="126" w:right="945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 xml:space="preserve">санитарно-эпидемиологического </w:t>
            </w:r>
            <w:r>
              <w:rPr>
                <w:sz w:val="24"/>
              </w:rPr>
              <w:t>благополучия населения.</w:t>
            </w:r>
          </w:p>
          <w:p w:rsidR="00262950" w:rsidRDefault="00A160E9">
            <w:pPr>
              <w:pStyle w:val="TableParagraph"/>
              <w:tabs>
                <w:tab w:val="left" w:pos="2958"/>
                <w:tab w:val="left" w:pos="4374"/>
              </w:tabs>
              <w:ind w:left="126" w:right="12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ФЗ"О санитарно-эпидемиологическом благополучии населения"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30.03.1999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52- </w:t>
            </w:r>
            <w:r>
              <w:rPr>
                <w:i/>
                <w:spacing w:val="-6"/>
                <w:sz w:val="24"/>
              </w:rPr>
              <w:t>ФЗ</w:t>
            </w:r>
          </w:p>
          <w:p w:rsidR="00262950" w:rsidRDefault="00A160E9">
            <w:pPr>
              <w:pStyle w:val="TableParagraph"/>
              <w:tabs>
                <w:tab w:val="left" w:pos="1542"/>
              </w:tabs>
              <w:ind w:left="126" w:right="1602"/>
              <w:rPr>
                <w:i/>
                <w:sz w:val="24"/>
              </w:rPr>
            </w:pPr>
            <w:r>
              <w:rPr>
                <w:i/>
                <w:sz w:val="24"/>
              </w:rPr>
              <w:t>ФЗ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"Об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иммунопрофилактике инфекционных болезней" </w:t>
            </w:r>
            <w:r>
              <w:rPr>
                <w:i/>
                <w:spacing w:val="-2"/>
                <w:sz w:val="24"/>
              </w:rPr>
              <w:t>17.09.1998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157-ФЗ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1932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279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№24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помощи.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55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A160E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(отработать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  <w:p w:rsidR="00262950" w:rsidRDefault="00A160E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помощи)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837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№25</w:t>
            </w:r>
          </w:p>
          <w:p w:rsidR="00262950" w:rsidRDefault="00A160E9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санитарно- эпидемиологического благополучия населения.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55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5.2</w:t>
            </w:r>
          </w:p>
        </w:tc>
        <w:tc>
          <w:tcPr>
            <w:tcW w:w="5264" w:type="dxa"/>
            <w:gridSpan w:val="2"/>
            <w:vMerge w:val="restart"/>
          </w:tcPr>
          <w:p w:rsidR="00262950" w:rsidRDefault="00A160E9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104"/>
        </w:trPr>
        <w:tc>
          <w:tcPr>
            <w:tcW w:w="2480" w:type="dxa"/>
            <w:vMerge w:val="restart"/>
            <w:tcBorders>
              <w:top w:val="nil"/>
            </w:tcBorders>
          </w:tcPr>
          <w:p w:rsidR="00262950" w:rsidRDefault="00A160E9">
            <w:pPr>
              <w:pStyle w:val="TableParagraph"/>
              <w:ind w:left="103" w:right="421"/>
              <w:rPr>
                <w:sz w:val="24"/>
              </w:rPr>
            </w:pPr>
            <w:r>
              <w:rPr>
                <w:spacing w:val="-2"/>
                <w:sz w:val="24"/>
              </w:rPr>
              <w:t>Инфекционные заболевания</w:t>
            </w:r>
          </w:p>
        </w:tc>
        <w:tc>
          <w:tcPr>
            <w:tcW w:w="5264" w:type="dxa"/>
            <w:gridSpan w:val="2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 w:val="restart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vMerge w:val="restart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vMerge w:val="restart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</w:rPr>
            </w:pPr>
          </w:p>
        </w:tc>
      </w:tr>
      <w:tr w:rsidR="00262950">
        <w:trPr>
          <w:trHeight w:hRule="exact" w:val="838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262950" w:rsidRDefault="00A160E9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35" w:type="dxa"/>
          </w:tcPr>
          <w:p w:rsidR="00262950" w:rsidRDefault="00A160E9">
            <w:pPr>
              <w:pStyle w:val="TableParagraph"/>
              <w:spacing w:line="270" w:lineRule="atLeast"/>
              <w:ind w:left="81" w:right="230"/>
              <w:rPr>
                <w:i/>
                <w:sz w:val="24"/>
              </w:rPr>
            </w:pPr>
            <w:r>
              <w:rPr>
                <w:sz w:val="24"/>
              </w:rPr>
              <w:t xml:space="preserve">Основные инфекционные болезни. </w:t>
            </w:r>
            <w:r>
              <w:rPr>
                <w:i/>
                <w:sz w:val="24"/>
              </w:rPr>
              <w:t>Понятие «инфекционные болезни». Классификация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инфекционных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</w:tbl>
    <w:p w:rsidR="00262950" w:rsidRDefault="00262950">
      <w:pPr>
        <w:rPr>
          <w:sz w:val="2"/>
          <w:szCs w:val="2"/>
        </w:rPr>
        <w:sectPr w:rsidR="00262950">
          <w:pgSz w:w="16840" w:h="11910" w:orient="landscape"/>
          <w:pgMar w:top="96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485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552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spacing w:line="270" w:lineRule="atLeast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Цикличность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прохождения.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передачи. </w:t>
            </w:r>
            <w:r>
              <w:rPr>
                <w:i/>
                <w:spacing w:val="-2"/>
                <w:sz w:val="24"/>
              </w:rPr>
              <w:t>Профилактика.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196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262950" w:rsidRDefault="00A160E9">
            <w:pPr>
              <w:pStyle w:val="TableParagraph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58" w:type="dxa"/>
          </w:tcPr>
          <w:p w:rsidR="00262950" w:rsidRDefault="00A160E9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 эпидемиологического или бактериологического очага.</w:t>
            </w:r>
          </w:p>
          <w:p w:rsidR="00262950" w:rsidRDefault="00A160E9">
            <w:pPr>
              <w:pStyle w:val="TableParagraph"/>
              <w:ind w:left="110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поведения и действия при обнаружении признаков применения бактериологического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оружия.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Карантин.</w:t>
            </w:r>
          </w:p>
          <w:p w:rsidR="00262950" w:rsidRDefault="00A160E9">
            <w:pPr>
              <w:pStyle w:val="TableParagraph"/>
              <w:spacing w:before="21" w:line="265" w:lineRule="exact"/>
              <w:ind w:left="110"/>
              <w:rPr>
                <w:i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4808704" behindDoc="1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-175185</wp:posOffset>
                      </wp:positionV>
                      <wp:extent cx="37465" cy="17462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465" cy="174625"/>
                                <a:chOff x="0" y="0"/>
                                <a:chExt cx="37465" cy="1746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746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65" h="174625">
                                      <a:moveTo>
                                        <a:pt x="37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37464" y="174625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152333" id="Group 6" o:spid="_x0000_s1026" style="position:absolute;margin-left:217.3pt;margin-top:-13.8pt;width:2.95pt;height:13.75pt;z-index:-18507776;mso-wrap-distance-left:0;mso-wrap-distance-right:0" coordsize="3746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">
                      <v:shape id="Graphic 7" o:spid="_x0000_s1027" style="position:absolute;width:37465;height:174625;visibility:visible;mso-wrap-style:square;v-text-anchor:top" coordsize="3746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" path="m37464,l,,,174625r37464,l37464,xe" fillcolor="#f8f8f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434343"/>
                <w:sz w:val="24"/>
              </w:rPr>
              <w:t>Д</w:t>
            </w:r>
            <w:r>
              <w:rPr>
                <w:i/>
                <w:sz w:val="24"/>
              </w:rPr>
              <w:t>езинфекция.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обработка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828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№26</w:t>
            </w:r>
          </w:p>
          <w:p w:rsidR="00262950" w:rsidRDefault="00A160E9">
            <w:pPr>
              <w:pStyle w:val="TableParagraph"/>
              <w:spacing w:line="270" w:lineRule="atLeast"/>
              <w:ind w:left="109" w:right="1218"/>
              <w:rPr>
                <w:sz w:val="24"/>
              </w:rPr>
            </w:pPr>
            <w:r>
              <w:rPr>
                <w:sz w:val="24"/>
              </w:rPr>
              <w:t>Основные инфекционные болезни. (посмотреть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теме)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12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E8F">
        <w:trPr>
          <w:gridAfter w:val="6"/>
          <w:wAfter w:w="12984" w:type="dxa"/>
          <w:trHeight w:val="276"/>
        </w:trPr>
        <w:tc>
          <w:tcPr>
            <w:tcW w:w="2480" w:type="dxa"/>
            <w:vMerge w:val="restart"/>
          </w:tcPr>
          <w:p w:rsidR="006F6E8F" w:rsidRDefault="006F6E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E8F">
        <w:trPr>
          <w:gridAfter w:val="6"/>
          <w:wAfter w:w="12984" w:type="dxa"/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6F6E8F">
        <w:trPr>
          <w:gridAfter w:val="6"/>
          <w:wAfter w:w="12984" w:type="dxa"/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6F6E8F">
        <w:trPr>
          <w:gridAfter w:val="6"/>
          <w:wAfter w:w="12984" w:type="dxa"/>
          <w:trHeight w:val="547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государства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6.1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406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современных </w:t>
            </w:r>
            <w:r>
              <w:rPr>
                <w:spacing w:val="-2"/>
                <w:sz w:val="24"/>
              </w:rPr>
              <w:t>условиях.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Недостающие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гонки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вооружений.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Сдерживание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предотвращение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военных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конфликтов.</w:t>
            </w:r>
            <w:r>
              <w:rPr>
                <w:i/>
                <w:spacing w:val="77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военной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1098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организации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26295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52"/>
        <w:gridCol w:w="4812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6F6E8F">
        <w:trPr>
          <w:gridAfter w:val="6"/>
          <w:wAfter w:w="12984" w:type="dxa"/>
          <w:trHeight w:val="276"/>
        </w:trPr>
        <w:tc>
          <w:tcPr>
            <w:tcW w:w="2480" w:type="dxa"/>
            <w:vMerge w:val="restart"/>
          </w:tcPr>
          <w:p w:rsidR="006F6E8F" w:rsidRDefault="006F6E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E8F">
        <w:trPr>
          <w:gridAfter w:val="6"/>
          <w:wAfter w:w="12984" w:type="dxa"/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6F6E8F">
        <w:trPr>
          <w:gridAfter w:val="6"/>
          <w:wAfter w:w="12984" w:type="dxa"/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6F6E8F" w:rsidRDefault="006F6E8F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6.2</w:t>
            </w:r>
          </w:p>
        </w:tc>
        <w:tc>
          <w:tcPr>
            <w:tcW w:w="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1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Воинская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Московское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XVI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Первые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обязанность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стрелецкие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Реформы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40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before="107"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Ивана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Грозного.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Реформы</w:t>
            </w:r>
            <w:r>
              <w:rPr>
                <w:i/>
                <w:spacing w:val="-2"/>
                <w:sz w:val="24"/>
              </w:rPr>
              <w:t xml:space="preserve"> Петра1.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9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before="8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Всеобщая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повинность.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войск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РФ,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предназначение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войска.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1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Ритуал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военной</w:t>
            </w:r>
            <w:r>
              <w:rPr>
                <w:i/>
                <w:spacing w:val="-2"/>
                <w:sz w:val="24"/>
              </w:rPr>
              <w:t xml:space="preserve"> присяге.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413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Ритуал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вынос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Боевого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Знамени.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684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№29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№30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403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679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4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116"/>
        <w:gridCol w:w="4742"/>
        <w:gridCol w:w="1452"/>
        <w:gridCol w:w="2150"/>
        <w:gridCol w:w="2148"/>
        <w:gridCol w:w="1970"/>
      </w:tblGrid>
      <w:tr w:rsidR="00262950">
        <w:trPr>
          <w:trHeight w:hRule="exact" w:val="111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1" w:right="426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3"/>
          </w:tcPr>
          <w:p w:rsidR="00262950" w:rsidRDefault="00A160E9">
            <w:pPr>
              <w:pStyle w:val="TableParagraph"/>
              <w:spacing w:before="276"/>
              <w:ind w:left="393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27" w:right="313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05" w:right="100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hRule="exact" w:val="28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3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№31-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" w:right="10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символики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чести.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1093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hRule="exact" w:val="518"/>
        </w:trPr>
        <w:tc>
          <w:tcPr>
            <w:tcW w:w="2480" w:type="dxa"/>
          </w:tcPr>
          <w:p w:rsidR="00262950" w:rsidRDefault="00A160E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5264" w:type="dxa"/>
            <w:gridSpan w:val="3"/>
          </w:tcPr>
          <w:p w:rsidR="00262950" w:rsidRDefault="00A160E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7.1</w:t>
            </w:r>
          </w:p>
        </w:tc>
        <w:tc>
          <w:tcPr>
            <w:tcW w:w="5264" w:type="dxa"/>
            <w:gridSpan w:val="3"/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</w:t>
            </w:r>
          </w:p>
        </w:tc>
        <w:tc>
          <w:tcPr>
            <w:tcW w:w="406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8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«О </w:t>
            </w:r>
            <w:r>
              <w:rPr>
                <w:i/>
                <w:sz w:val="24"/>
              </w:rPr>
              <w:t>воинской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обязанности и </w:t>
            </w:r>
            <w:r>
              <w:rPr>
                <w:i/>
                <w:spacing w:val="-2"/>
                <w:sz w:val="24"/>
              </w:rPr>
              <w:t>военной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службе».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Конституция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85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7.2</w:t>
            </w:r>
          </w:p>
        </w:tc>
        <w:tc>
          <w:tcPr>
            <w:tcW w:w="12984" w:type="dxa"/>
            <w:gridSpan w:val="7"/>
            <w:vMerge w:val="restart"/>
          </w:tcPr>
          <w:p w:rsidR="00262950" w:rsidRDefault="00A160E9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</w:tr>
      <w:tr w:rsidR="00262950">
        <w:trPr>
          <w:trHeight w:hRule="exact" w:val="164"/>
        </w:trPr>
        <w:tc>
          <w:tcPr>
            <w:tcW w:w="2480" w:type="dxa"/>
            <w:vMerge w:val="restart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ind w:left="103" w:right="421"/>
              <w:rPr>
                <w:sz w:val="24"/>
              </w:rPr>
            </w:pPr>
            <w:r>
              <w:rPr>
                <w:spacing w:val="-2"/>
                <w:sz w:val="24"/>
              </w:rPr>
              <w:t>Составляющие воинской обязанности</w:t>
            </w:r>
          </w:p>
        </w:tc>
        <w:tc>
          <w:tcPr>
            <w:tcW w:w="12984" w:type="dxa"/>
            <w:gridSpan w:val="7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hRule="exact" w:val="838"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4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0" w:lineRule="atLeast"/>
              <w:ind w:left="105" w:right="203"/>
              <w:rPr>
                <w:i/>
                <w:sz w:val="24"/>
              </w:rPr>
            </w:pPr>
            <w:r>
              <w:rPr>
                <w:sz w:val="24"/>
              </w:rPr>
              <w:t xml:space="preserve">Воинская обязанность гражданин РФ. </w:t>
            </w:r>
            <w:r>
              <w:rPr>
                <w:i/>
                <w:sz w:val="24"/>
              </w:rPr>
              <w:t>Воинский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учет.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 к военной службе.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Призыв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службу.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призыву.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Пребывание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запасе.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Призыв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сборы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прохождение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сборов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55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запасе.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hRule="exact" w:val="28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4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призыву, контракту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альтернативной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hRule="exact" w:val="275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6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50"/>
        <w:gridCol w:w="172"/>
        <w:gridCol w:w="4742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3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10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" w:type="dxa"/>
            <w:gridSpan w:val="2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</w:tcPr>
          <w:p w:rsidR="00262950" w:rsidRDefault="00A160E9">
            <w:pPr>
              <w:pStyle w:val="TableParagraph"/>
              <w:ind w:left="110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Военная служба по призыву. Военная служба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контракту.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Альтернативная</w:t>
            </w:r>
          </w:p>
          <w:p w:rsidR="00262950" w:rsidRDefault="00A160E9">
            <w:pPr>
              <w:pStyle w:val="TableParagraph"/>
              <w:spacing w:line="270" w:lineRule="atLeast"/>
              <w:ind w:left="110" w:right="899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служба.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Отсрочка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 службы в армии.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165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42" w:type="dxa"/>
          </w:tcPr>
          <w:p w:rsidR="00262950" w:rsidRDefault="00A160E9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различия военнослужащих ВС РФ.</w:t>
            </w:r>
          </w:p>
          <w:p w:rsidR="00262950" w:rsidRDefault="00A160E9">
            <w:pPr>
              <w:pStyle w:val="TableParagraph"/>
              <w:ind w:left="110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ношения военной формы одежды</w:t>
            </w:r>
            <w:r>
              <w:rPr>
                <w:i/>
                <w:color w:val="333333"/>
                <w:sz w:val="24"/>
              </w:rPr>
              <w:t xml:space="preserve">. </w:t>
            </w:r>
            <w:r>
              <w:rPr>
                <w:rFonts w:ascii="Liberation Sans" w:hAnsi="Liberation Sans"/>
                <w:color w:val="212121"/>
                <w:sz w:val="24"/>
              </w:rPr>
              <w:t>П</w:t>
            </w:r>
            <w:r>
              <w:rPr>
                <w:i/>
                <w:color w:val="333333"/>
                <w:sz w:val="24"/>
              </w:rPr>
              <w:t xml:space="preserve">арадная, полевая, повседневная форма одежды. </w:t>
            </w:r>
            <w:r>
              <w:rPr>
                <w:i/>
                <w:color w:val="212121"/>
                <w:sz w:val="24"/>
              </w:rPr>
              <w:t>Н</w:t>
            </w:r>
            <w:r>
              <w:rPr>
                <w:i/>
                <w:color w:val="333333"/>
                <w:sz w:val="24"/>
              </w:rPr>
              <w:t>ошение погон (погончиков)</w:t>
            </w:r>
          </w:p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знаков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различия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pacing w:val="-10"/>
                <w:sz w:val="24"/>
              </w:rPr>
              <w:t>С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7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3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№33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3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№34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3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08"/>
        </w:trPr>
        <w:tc>
          <w:tcPr>
            <w:tcW w:w="2480" w:type="dxa"/>
          </w:tcPr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5264" w:type="dxa"/>
            <w:gridSpan w:val="3"/>
          </w:tcPr>
          <w:p w:rsidR="00262950" w:rsidRDefault="00A160E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8.1</w:t>
            </w:r>
          </w:p>
        </w:tc>
        <w:tc>
          <w:tcPr>
            <w:tcW w:w="5264" w:type="dxa"/>
            <w:gridSpan w:val="3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  <w:tc>
          <w:tcPr>
            <w:tcW w:w="3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Строи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ими.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Порядок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РФО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приветствия.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относа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Государственного флага </w:t>
            </w:r>
            <w:r>
              <w:rPr>
                <w:i/>
                <w:spacing w:val="-2"/>
                <w:sz w:val="24"/>
              </w:rPr>
              <w:t>Российской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Федерации и Боевого знамени </w:t>
            </w:r>
            <w:r>
              <w:rPr>
                <w:i/>
                <w:spacing w:val="-2"/>
                <w:sz w:val="24"/>
              </w:rPr>
              <w:t>воинской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547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4" w:type="dxa"/>
            <w:gridSpan w:val="2"/>
            <w:tcBorders>
              <w:top w:val="nil"/>
            </w:tcBorders>
          </w:tcPr>
          <w:p w:rsidR="00262950" w:rsidRDefault="00A160E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части.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8.2</w:t>
            </w:r>
          </w:p>
        </w:tc>
        <w:tc>
          <w:tcPr>
            <w:tcW w:w="3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71"/>
        </w:trPr>
        <w:tc>
          <w:tcPr>
            <w:tcW w:w="248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Автомата</w:t>
            </w:r>
          </w:p>
        </w:tc>
        <w:tc>
          <w:tcPr>
            <w:tcW w:w="3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gridSpan w:val="2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Калашникова.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50"/>
        <w:gridCol w:w="4914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567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0" w:lineRule="atLeast"/>
              <w:ind w:left="108" w:right="421"/>
              <w:rPr>
                <w:sz w:val="24"/>
              </w:rPr>
            </w:pPr>
            <w:r>
              <w:rPr>
                <w:sz w:val="24"/>
              </w:rPr>
              <w:t>Калашникова и ручные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гранаты.</w:t>
            </w:r>
          </w:p>
        </w:tc>
        <w:tc>
          <w:tcPr>
            <w:tcW w:w="35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4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Общий вид автомата Калашникова: с постоянным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прикладом,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складывающимся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562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8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прикладом. Боевые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автомата.</w:t>
            </w:r>
            <w:r>
              <w:rPr>
                <w:i/>
                <w:sz w:val="24"/>
              </w:rPr>
              <w:t xml:space="preserve"> Основные части и механизмы.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</w:tr>
      <w:tr w:rsidR="00262950">
        <w:trPr>
          <w:trHeight w:val="13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</w:tcPr>
          <w:p w:rsidR="00262950" w:rsidRDefault="00A160E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4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автомата.</w:t>
            </w:r>
          </w:p>
          <w:p w:rsidR="00262950" w:rsidRDefault="00A160E9">
            <w:pPr>
              <w:pStyle w:val="TableParagraph"/>
              <w:spacing w:line="43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чистки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смазки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автомата Калашникова.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хранения.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75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ЛР11,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932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</w:tcPr>
          <w:p w:rsidR="00262950" w:rsidRDefault="00A160E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14" w:type="dxa"/>
          </w:tcPr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снаряжения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метания ручных гранат.</w:t>
            </w:r>
          </w:p>
          <w:p w:rsidR="00262950" w:rsidRDefault="00A160E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гранат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 команде «Гранатой — огонь» или «По траншее, гранатами — огонь».</w:t>
            </w:r>
          </w:p>
          <w:p w:rsidR="00262950" w:rsidRDefault="00A160E9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Меры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</w:t>
            </w:r>
            <w:r>
              <w:rPr>
                <w:i/>
                <w:spacing w:val="-2"/>
                <w:sz w:val="24"/>
              </w:rPr>
              <w:t>гранатами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275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79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</w:tcPr>
          <w:p w:rsidR="00262950" w:rsidRDefault="00A160E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14" w:type="dxa"/>
          </w:tcPr>
          <w:p w:rsidR="00262950" w:rsidRDefault="00A160E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Наступательные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гранаты. </w:t>
            </w:r>
            <w:r>
              <w:rPr>
                <w:i/>
                <w:sz w:val="24"/>
              </w:rPr>
              <w:t xml:space="preserve">Виды гранат. Разновидности и их </w:t>
            </w:r>
            <w:r>
              <w:rPr>
                <w:i/>
                <w:spacing w:val="-2"/>
                <w:sz w:val="24"/>
              </w:rPr>
              <w:t>характеристики.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275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13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№35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РФ </w:t>
            </w:r>
            <w:r>
              <w:rPr>
                <w:spacing w:val="-2"/>
                <w:sz w:val="24"/>
              </w:rPr>
              <w:t>(выучить)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1380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 w:right="1218"/>
              <w:rPr>
                <w:sz w:val="24"/>
              </w:rPr>
            </w:pPr>
            <w:r>
              <w:rPr>
                <w:sz w:val="24"/>
              </w:rPr>
              <w:t>Практическое занятие №36 Назначение,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 устройство автомата Калашникова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</w:tbl>
    <w:p w:rsidR="00262950" w:rsidRDefault="00262950">
      <w:pPr>
        <w:spacing w:line="275" w:lineRule="exact"/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36"/>
        <w:gridCol w:w="492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276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№37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ЛР11,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автомата.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занятие№38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Калашникова.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1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507"/>
        </w:trPr>
        <w:tc>
          <w:tcPr>
            <w:tcW w:w="2480" w:type="dxa"/>
          </w:tcPr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Военно-профессиональная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pacing w:val="-5"/>
                <w:sz w:val="24"/>
              </w:rPr>
              <w:t>9.1</w:t>
            </w:r>
          </w:p>
        </w:tc>
        <w:tc>
          <w:tcPr>
            <w:tcW w:w="336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2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военно-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военно-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специальностям.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военно-</w:t>
            </w:r>
            <w:r>
              <w:rPr>
                <w:i/>
                <w:spacing w:val="-2"/>
                <w:sz w:val="24"/>
              </w:rPr>
              <w:t>учётным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специальностям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комиссариатами.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1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ДОСААФ.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80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2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1452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6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военно-учебных </w:t>
            </w:r>
            <w:r>
              <w:rPr>
                <w:spacing w:val="-2"/>
                <w:sz w:val="24"/>
              </w:rPr>
              <w:t>заведениях.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подготовка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офицеров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Особенности организации </w:t>
            </w:r>
            <w:r>
              <w:rPr>
                <w:i/>
                <w:spacing w:val="-2"/>
                <w:sz w:val="24"/>
              </w:rPr>
              <w:t>подготовки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1"/>
        </w:trPr>
        <w:tc>
          <w:tcPr>
            <w:tcW w:w="248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5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офицеров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заведениях</w:t>
            </w:r>
          </w:p>
        </w:tc>
        <w:tc>
          <w:tcPr>
            <w:tcW w:w="1452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№39</w:t>
            </w:r>
          </w:p>
        </w:tc>
        <w:tc>
          <w:tcPr>
            <w:tcW w:w="1452" w:type="dxa"/>
            <w:vMerge w:val="restart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  <w:tcBorders>
              <w:bottom w:val="nil"/>
            </w:tcBorders>
          </w:tcPr>
          <w:p w:rsidR="00262950" w:rsidRDefault="00A160E9">
            <w:pPr>
              <w:pStyle w:val="TableParagraph"/>
              <w:spacing w:line="25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  <w:tr w:rsidR="00262950">
        <w:trPr>
          <w:trHeight w:val="266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военно-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265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специальностям.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62950" w:rsidRDefault="00A160E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950">
        <w:trPr>
          <w:trHeight w:val="542"/>
        </w:trPr>
        <w:tc>
          <w:tcPr>
            <w:tcW w:w="2480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gridSpan w:val="2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262950" w:rsidRDefault="0026295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62950" w:rsidRDefault="00A160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5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№40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06,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ПозН/ЛРВР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15,</w:t>
            </w:r>
          </w:p>
        </w:tc>
      </w:tr>
    </w:tbl>
    <w:p w:rsidR="00262950" w:rsidRDefault="00262950">
      <w:pPr>
        <w:spacing w:line="256" w:lineRule="exact"/>
        <w:jc w:val="center"/>
        <w:rPr>
          <w:sz w:val="24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26295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36"/>
        <w:gridCol w:w="4928"/>
        <w:gridCol w:w="1452"/>
        <w:gridCol w:w="2150"/>
        <w:gridCol w:w="2148"/>
        <w:gridCol w:w="1970"/>
      </w:tblGrid>
      <w:tr w:rsidR="00262950">
        <w:trPr>
          <w:trHeight w:val="1104"/>
        </w:trPr>
        <w:tc>
          <w:tcPr>
            <w:tcW w:w="2480" w:type="dxa"/>
          </w:tcPr>
          <w:p w:rsidR="00262950" w:rsidRDefault="00A160E9">
            <w:pPr>
              <w:pStyle w:val="TableParagraph"/>
              <w:spacing w:before="276"/>
              <w:ind w:left="436" w:right="421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spacing w:before="276"/>
              <w:ind w:left="398" w:hanging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организации деятельности обучающихся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before="138"/>
              <w:ind w:left="332" w:right="308" w:firstLin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часах</w:t>
            </w: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spacing w:line="270" w:lineRule="atLeas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образовательного результата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ФГОС СОО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spacing w:line="270" w:lineRule="atLeas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 xml:space="preserve">образовательног </w:t>
            </w:r>
            <w:r>
              <w:rPr>
                <w:b/>
                <w:sz w:val="24"/>
              </w:rPr>
              <w:t>о результата ФГОС СПО</w:t>
            </w:r>
          </w:p>
        </w:tc>
        <w:tc>
          <w:tcPr>
            <w:tcW w:w="1970" w:type="dxa"/>
          </w:tcPr>
          <w:p w:rsidR="00262950" w:rsidRDefault="00A160E9">
            <w:pPr>
              <w:pStyle w:val="TableParagraph"/>
              <w:spacing w:before="138"/>
              <w:ind w:left="110" w:right="9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 работы</w:t>
            </w:r>
          </w:p>
        </w:tc>
      </w:tr>
      <w:tr w:rsidR="00262950">
        <w:trPr>
          <w:trHeight w:val="1103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4" w:type="dxa"/>
            <w:gridSpan w:val="2"/>
          </w:tcPr>
          <w:p w:rsidR="00262950" w:rsidRDefault="00A160E9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военно-учебных заведениях.</w:t>
            </w:r>
          </w:p>
        </w:tc>
        <w:tc>
          <w:tcPr>
            <w:tcW w:w="145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:rsidR="00262950" w:rsidRDefault="00A160E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01, </w:t>
            </w:r>
            <w:r>
              <w:rPr>
                <w:spacing w:val="-4"/>
                <w:sz w:val="24"/>
              </w:rPr>
              <w:t>МР03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48" w:type="dxa"/>
          </w:tcPr>
          <w:p w:rsidR="00262950" w:rsidRDefault="00A160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950">
        <w:trPr>
          <w:trHeight w:val="276"/>
        </w:trPr>
        <w:tc>
          <w:tcPr>
            <w:tcW w:w="248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</w:tcPr>
          <w:p w:rsidR="00262950" w:rsidRDefault="00A160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950">
        <w:trPr>
          <w:trHeight w:val="276"/>
        </w:trPr>
        <w:tc>
          <w:tcPr>
            <w:tcW w:w="7744" w:type="dxa"/>
            <w:gridSpan w:val="3"/>
          </w:tcPr>
          <w:p w:rsidR="00262950" w:rsidRDefault="00A160E9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452" w:type="dxa"/>
          </w:tcPr>
          <w:p w:rsidR="00262950" w:rsidRDefault="00A160E9">
            <w:pPr>
              <w:pStyle w:val="TableParagraph"/>
              <w:spacing w:line="256" w:lineRule="exact"/>
              <w:ind w:left="10" w:right="1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42</w:t>
            </w:r>
          </w:p>
        </w:tc>
        <w:tc>
          <w:tcPr>
            <w:tcW w:w="215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262950" w:rsidRDefault="00262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2950" w:rsidRDefault="00262950">
      <w:pPr>
        <w:rPr>
          <w:rFonts w:ascii="Times New Roman"/>
          <w:sz w:val="20"/>
        </w:rPr>
        <w:sectPr w:rsidR="00262950">
          <w:pgSz w:w="16840" w:h="11910" w:orient="landscape"/>
          <w:pgMar w:top="960" w:right="520" w:bottom="980" w:left="620" w:header="0" w:footer="741" w:gutter="0"/>
          <w:cols w:space="720"/>
        </w:sectPr>
      </w:pPr>
    </w:p>
    <w:p w:rsidR="00262950" w:rsidRDefault="00A160E9">
      <w:pPr>
        <w:pStyle w:val="1"/>
        <w:numPr>
          <w:ilvl w:val="0"/>
          <w:numId w:val="7"/>
        </w:numPr>
        <w:tabs>
          <w:tab w:val="left" w:pos="1473"/>
        </w:tabs>
        <w:ind w:left="1473"/>
        <w:jc w:val="left"/>
      </w:pPr>
      <w:bookmarkStart w:id="9" w:name="4._УСЛОВИЯ_РЕАЛИЗАЦИИ_ПРОГРАММЫ_УЧЕБНОГО"/>
      <w:bookmarkStart w:id="10" w:name="_bookmark4"/>
      <w:bookmarkEnd w:id="9"/>
      <w:bookmarkEnd w:id="10"/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262950" w:rsidRDefault="00A160E9">
      <w:pPr>
        <w:tabs>
          <w:tab w:val="left" w:pos="3829"/>
          <w:tab w:val="left" w:pos="4496"/>
          <w:tab w:val="left" w:pos="6944"/>
        </w:tabs>
        <w:spacing w:before="322"/>
        <w:ind w:left="1103" w:right="252" w:firstLine="709"/>
        <w:rPr>
          <w:b/>
          <w:sz w:val="28"/>
        </w:rPr>
      </w:pPr>
      <w:r>
        <w:rPr>
          <w:b/>
          <w:spacing w:val="-2"/>
          <w:sz w:val="28"/>
        </w:rPr>
        <w:t>Требования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минимальному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материально-техническому обеспечению</w:t>
      </w:r>
    </w:p>
    <w:p w:rsidR="00262950" w:rsidRDefault="00A160E9">
      <w:pPr>
        <w:pStyle w:val="a3"/>
        <w:ind w:left="1103" w:right="252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 предусмотрены следующие специальные помещения:</w:t>
      </w:r>
    </w:p>
    <w:p w:rsidR="00262950" w:rsidRDefault="00A160E9">
      <w:pPr>
        <w:pStyle w:val="a3"/>
        <w:ind w:left="1103" w:right="252"/>
      </w:pPr>
      <w:r>
        <w:t>Кабинет</w:t>
      </w:r>
      <w:r>
        <w:rPr>
          <w:spacing w:val="-9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жизнедеятельности»,</w:t>
      </w:r>
      <w:r>
        <w:rPr>
          <w:spacing w:val="-9"/>
        </w:rPr>
        <w:t xml:space="preserve"> </w:t>
      </w:r>
      <w:r>
        <w:t xml:space="preserve">оснащенный </w:t>
      </w:r>
      <w:r>
        <w:rPr>
          <w:spacing w:val="-2"/>
        </w:rPr>
        <w:t>оборудованием:</w:t>
      </w:r>
    </w:p>
    <w:p w:rsidR="00262950" w:rsidRDefault="00A160E9">
      <w:pPr>
        <w:pStyle w:val="a3"/>
        <w:ind w:left="1103"/>
      </w:pPr>
      <w:r>
        <w:t>многофункциональный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rPr>
          <w:spacing w:val="-2"/>
        </w:rPr>
        <w:t>преподавателя;</w:t>
      </w:r>
    </w:p>
    <w:p w:rsidR="00262950" w:rsidRDefault="00A160E9">
      <w:pPr>
        <w:pStyle w:val="a3"/>
        <w:ind w:left="1103" w:right="252"/>
      </w:pPr>
      <w:r>
        <w:t>наглядные</w:t>
      </w:r>
      <w:r>
        <w:rPr>
          <w:spacing w:val="-7"/>
        </w:rPr>
        <w:t xml:space="preserve"> </w:t>
      </w:r>
      <w:r>
        <w:t>пособия</w:t>
      </w:r>
      <w:r>
        <w:rPr>
          <w:spacing w:val="-7"/>
        </w:rPr>
        <w:t xml:space="preserve"> </w:t>
      </w:r>
      <w:r>
        <w:t>(комплекты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таблиц,</w:t>
      </w:r>
      <w:r>
        <w:rPr>
          <w:spacing w:val="-6"/>
        </w:rPr>
        <w:t xml:space="preserve"> </w:t>
      </w:r>
      <w:r>
        <w:t>стендов,</w:t>
      </w:r>
      <w:r>
        <w:rPr>
          <w:spacing w:val="-6"/>
        </w:rPr>
        <w:t xml:space="preserve"> </w:t>
      </w:r>
      <w:r>
        <w:t>схем,</w:t>
      </w:r>
      <w:r>
        <w:rPr>
          <w:spacing w:val="-6"/>
        </w:rPr>
        <w:t xml:space="preserve"> </w:t>
      </w:r>
      <w:r>
        <w:t>плакатов, портретов выдающихся ученых в области обеспечения безопасной жизнедеятельности населения и др.);</w:t>
      </w:r>
    </w:p>
    <w:p w:rsidR="00262950" w:rsidRDefault="00A160E9">
      <w:pPr>
        <w:pStyle w:val="a3"/>
        <w:ind w:left="1103"/>
      </w:pPr>
      <w:r>
        <w:t>тренажер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отработки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rPr>
          <w:spacing w:val="-2"/>
        </w:rPr>
        <w:t>помощи;</w:t>
      </w:r>
    </w:p>
    <w:p w:rsidR="00262950" w:rsidRDefault="00A160E9">
      <w:pPr>
        <w:pStyle w:val="a3"/>
        <w:ind w:left="1103" w:right="252" w:firstLine="70"/>
      </w:pPr>
      <w:r>
        <w:t>средств индивидуальной защиты (СИЗ): противогаз ГП-7, респиратор Р-2, защитный костюм Л-1, общевойсковой защитный костюм, общевойсковой прибор</w:t>
      </w:r>
      <w:r>
        <w:rPr>
          <w:spacing w:val="-6"/>
        </w:rPr>
        <w:t xml:space="preserve"> </w:t>
      </w:r>
      <w:r>
        <w:t>химической</w:t>
      </w:r>
      <w:r>
        <w:rPr>
          <w:spacing w:val="-7"/>
        </w:rPr>
        <w:t xml:space="preserve"> </w:t>
      </w:r>
      <w:r>
        <w:t>разведки,</w:t>
      </w:r>
      <w:r>
        <w:rPr>
          <w:spacing w:val="-6"/>
        </w:rPr>
        <w:t xml:space="preserve"> </w:t>
      </w:r>
      <w:r>
        <w:t>компас-азимут;</w:t>
      </w:r>
      <w:r>
        <w:rPr>
          <w:spacing w:val="-7"/>
        </w:rPr>
        <w:t xml:space="preserve"> </w:t>
      </w:r>
      <w:r>
        <w:t>дозиметр</w:t>
      </w:r>
      <w:r>
        <w:rPr>
          <w:spacing w:val="-6"/>
        </w:rPr>
        <w:t xml:space="preserve"> </w:t>
      </w:r>
      <w:r>
        <w:t>бытовой</w:t>
      </w:r>
      <w:r>
        <w:rPr>
          <w:spacing w:val="-7"/>
        </w:rPr>
        <w:t xml:space="preserve"> </w:t>
      </w:r>
      <w:r>
        <w:t xml:space="preserve">(индикатор </w:t>
      </w:r>
      <w:r>
        <w:rPr>
          <w:spacing w:val="-2"/>
        </w:rPr>
        <w:t>радиоактивности);</w:t>
      </w:r>
    </w:p>
    <w:p w:rsidR="00262950" w:rsidRDefault="00A160E9">
      <w:pPr>
        <w:pStyle w:val="a3"/>
        <w:ind w:left="1103" w:right="252" w:firstLine="70"/>
      </w:pPr>
      <w:r>
        <w:t>учебно-методический ком</w:t>
      </w:r>
      <w:r>
        <w:t>плект «Факторы радиационной и химической опасности»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радиационной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опасности;</w:t>
      </w:r>
      <w:r>
        <w:rPr>
          <w:spacing w:val="-6"/>
        </w:rPr>
        <w:t xml:space="preserve"> </w:t>
      </w:r>
      <w:r>
        <w:t>• образцы средств первой медицинской помощи: индивидуальный перевязочный пакет ИПП-1; жгут кровоостанавливающий;</w:t>
      </w:r>
    </w:p>
    <w:p w:rsidR="00262950" w:rsidRDefault="00A160E9">
      <w:pPr>
        <w:pStyle w:val="a3"/>
        <w:ind w:left="1103" w:right="252"/>
      </w:pPr>
      <w:r>
        <w:t>аптечка</w:t>
      </w:r>
      <w:r>
        <w:rPr>
          <w:spacing w:val="-10"/>
        </w:rPr>
        <w:t xml:space="preserve"> </w:t>
      </w:r>
      <w:r>
        <w:t>индивидуальная</w:t>
      </w:r>
      <w:r>
        <w:rPr>
          <w:spacing w:val="-10"/>
        </w:rPr>
        <w:t xml:space="preserve"> </w:t>
      </w:r>
      <w:r>
        <w:t>АИ-2;</w:t>
      </w:r>
      <w:r>
        <w:rPr>
          <w:spacing w:val="-10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противоожоговый;</w:t>
      </w:r>
      <w:r>
        <w:rPr>
          <w:spacing w:val="-10"/>
        </w:rPr>
        <w:t xml:space="preserve"> </w:t>
      </w:r>
      <w:r>
        <w:t>индивидуальный противохимический пакет ИПП-11; сумка санитарная; носилки плащевые; образцы средств пожаротушения (СП);</w:t>
      </w:r>
    </w:p>
    <w:p w:rsidR="00262950" w:rsidRDefault="00A160E9">
      <w:pPr>
        <w:pStyle w:val="a3"/>
        <w:ind w:left="1103" w:right="1271"/>
      </w:pPr>
      <w:r>
        <w:t>макеты: встроенного убежища, быстровозводимого убежища, противорадиационного</w:t>
      </w:r>
      <w:r>
        <w:rPr>
          <w:spacing w:val="-5"/>
        </w:rPr>
        <w:t xml:space="preserve"> </w:t>
      </w:r>
      <w:r>
        <w:t>укрытия,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макеты</w:t>
      </w:r>
      <w:r>
        <w:rPr>
          <w:spacing w:val="-6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 муляжи; макет автомата Калашникова;</w:t>
      </w:r>
    </w:p>
    <w:p w:rsidR="00262950" w:rsidRDefault="00A160E9">
      <w:pPr>
        <w:pStyle w:val="a3"/>
        <w:ind w:left="1103"/>
      </w:pPr>
      <w:r>
        <w:t>электронный</w:t>
      </w:r>
      <w:r>
        <w:rPr>
          <w:spacing w:val="-11"/>
        </w:rPr>
        <w:t xml:space="preserve"> </w:t>
      </w:r>
      <w:r>
        <w:t>стрелковый</w:t>
      </w:r>
      <w:r>
        <w:rPr>
          <w:spacing w:val="-10"/>
        </w:rPr>
        <w:t xml:space="preserve"> </w:t>
      </w:r>
      <w:r>
        <w:rPr>
          <w:spacing w:val="-2"/>
        </w:rPr>
        <w:t>тренажер;</w:t>
      </w:r>
    </w:p>
    <w:p w:rsidR="00262950" w:rsidRDefault="00A160E9">
      <w:pPr>
        <w:pStyle w:val="a3"/>
        <w:ind w:left="1103" w:right="252" w:firstLine="70"/>
      </w:pPr>
      <w:r>
        <w:t>обучающие и контролирующие программы по темам дисциплины; комплекты технической документации, в том числе паспорта на средства обучения, инструкции по их использованию и технике</w:t>
      </w:r>
      <w:r>
        <w:t xml:space="preserve"> безопасности; библиотечный фонд,</w:t>
      </w:r>
    </w:p>
    <w:p w:rsidR="00262950" w:rsidRDefault="00A160E9">
      <w:pPr>
        <w:pStyle w:val="a3"/>
        <w:ind w:left="1103"/>
      </w:pPr>
      <w:r>
        <w:t>техническими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rPr>
          <w:spacing w:val="-2"/>
        </w:rPr>
        <w:t>обучения:</w:t>
      </w:r>
    </w:p>
    <w:p w:rsidR="00262950" w:rsidRDefault="00A160E9">
      <w:pPr>
        <w:pStyle w:val="a3"/>
        <w:ind w:left="1103" w:right="4125" w:firstLine="70"/>
      </w:pPr>
      <w:r>
        <w:t>информационно-коммуникативные</w:t>
      </w:r>
      <w:r>
        <w:rPr>
          <w:spacing w:val="-18"/>
        </w:rPr>
        <w:t xml:space="preserve"> </w:t>
      </w:r>
      <w:r>
        <w:t>средства; экранно-звуковые пособия;</w:t>
      </w:r>
    </w:p>
    <w:p w:rsidR="00262950" w:rsidRDefault="00A160E9">
      <w:pPr>
        <w:pStyle w:val="a3"/>
        <w:spacing w:line="276" w:lineRule="auto"/>
        <w:ind w:left="1103" w:right="255"/>
        <w:jc w:val="both"/>
      </w:pPr>
      <w:r>
        <w:t>тренажеры для отработки навыков оказания сердечно-легочной и мозговой реанимации с индикацией правильности выполнения дейс</w:t>
      </w:r>
      <w:r>
        <w:t>твий на экране компьютера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пульте</w:t>
      </w:r>
      <w:r>
        <w:rPr>
          <w:spacing w:val="80"/>
          <w:w w:val="150"/>
        </w:rPr>
        <w:t xml:space="preserve"> </w:t>
      </w:r>
      <w:r>
        <w:t>контроля</w:t>
      </w:r>
      <w:r>
        <w:rPr>
          <w:spacing w:val="80"/>
          <w:w w:val="150"/>
        </w:rPr>
        <w:t xml:space="preserve"> </w:t>
      </w:r>
      <w:r>
        <w:t>управления</w:t>
      </w:r>
      <w:r>
        <w:rPr>
          <w:spacing w:val="80"/>
          <w:w w:val="150"/>
        </w:rPr>
        <w:t xml:space="preserve"> </w:t>
      </w:r>
      <w:r>
        <w:t>—</w:t>
      </w:r>
      <w:r>
        <w:rPr>
          <w:spacing w:val="80"/>
          <w:w w:val="150"/>
        </w:rPr>
        <w:t xml:space="preserve"> </w:t>
      </w:r>
      <w:r>
        <w:t>роботы-тренажеры</w:t>
      </w:r>
      <w:r>
        <w:rPr>
          <w:spacing w:val="80"/>
          <w:w w:val="150"/>
        </w:rPr>
        <w:t xml:space="preserve"> </w:t>
      </w:r>
      <w:r>
        <w:t>типа</w:t>
      </w:r>
    </w:p>
    <w:p w:rsidR="00262950" w:rsidRDefault="00A160E9">
      <w:pPr>
        <w:pStyle w:val="a3"/>
        <w:spacing w:line="321" w:lineRule="exact"/>
        <w:ind w:left="1103"/>
        <w:jc w:val="both"/>
      </w:pPr>
      <w:r>
        <w:t>«Гоша» и</w:t>
      </w:r>
      <w:r>
        <w:rPr>
          <w:spacing w:val="-1"/>
        </w:rPr>
        <w:t xml:space="preserve"> </w:t>
      </w:r>
      <w:r>
        <w:rPr>
          <w:spacing w:val="-4"/>
        </w:rPr>
        <w:t>др.;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  <w:spacing w:before="120"/>
      </w:pPr>
    </w:p>
    <w:p w:rsidR="00262950" w:rsidRDefault="00A160E9">
      <w:pPr>
        <w:ind w:right="245"/>
        <w:jc w:val="right"/>
        <w:rPr>
          <w:sz w:val="24"/>
        </w:rPr>
      </w:pPr>
      <w:r>
        <w:rPr>
          <w:spacing w:val="-5"/>
          <w:sz w:val="24"/>
        </w:rPr>
        <w:t>28</w:t>
      </w:r>
    </w:p>
    <w:p w:rsidR="00262950" w:rsidRDefault="00262950">
      <w:pPr>
        <w:jc w:val="right"/>
        <w:rPr>
          <w:sz w:val="24"/>
        </w:rPr>
        <w:sectPr w:rsidR="00262950">
          <w:footerReference w:type="default" r:id="rId9"/>
          <w:pgSz w:w="11910" w:h="16840"/>
          <w:pgMar w:top="1040" w:right="600" w:bottom="280" w:left="600" w:header="0" w:footer="0" w:gutter="0"/>
          <w:cols w:space="720"/>
        </w:sectPr>
      </w:pPr>
    </w:p>
    <w:p w:rsidR="00262950" w:rsidRDefault="00A160E9">
      <w:pPr>
        <w:spacing w:before="77"/>
        <w:ind w:left="1181" w:right="333"/>
        <w:jc w:val="center"/>
        <w:rPr>
          <w:b/>
          <w:sz w:val="28"/>
        </w:rPr>
      </w:pPr>
      <w:bookmarkStart w:id="11" w:name="Информационное_обеспечение_обучения"/>
      <w:bookmarkEnd w:id="11"/>
      <w:r>
        <w:rPr>
          <w:b/>
          <w:sz w:val="28"/>
        </w:rPr>
        <w:lastRenderedPageBreak/>
        <w:t>Информационное</w:t>
      </w:r>
      <w:r>
        <w:rPr>
          <w:b/>
          <w:spacing w:val="-13"/>
          <w:sz w:val="28"/>
        </w:rPr>
        <w:t xml:space="preserve"> </w:t>
      </w:r>
      <w:bookmarkStart w:id="12" w:name="_bookmark5"/>
      <w:bookmarkEnd w:id="12"/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262950" w:rsidRDefault="00262950">
      <w:pPr>
        <w:pStyle w:val="a3"/>
        <w:spacing w:before="229"/>
        <w:rPr>
          <w:b/>
        </w:rPr>
      </w:pPr>
    </w:p>
    <w:p w:rsidR="00262950" w:rsidRDefault="00A160E9">
      <w:pPr>
        <w:spacing w:before="1"/>
        <w:ind w:left="1181" w:right="329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источники</w:t>
      </w:r>
    </w:p>
    <w:p w:rsidR="00262950" w:rsidRDefault="00A160E9">
      <w:pPr>
        <w:pStyle w:val="a3"/>
        <w:spacing w:before="322"/>
        <w:ind w:left="4572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преподавателей</w:t>
      </w:r>
    </w:p>
    <w:p w:rsidR="00262950" w:rsidRDefault="00A160E9">
      <w:pPr>
        <w:pStyle w:val="a4"/>
        <w:numPr>
          <w:ilvl w:val="0"/>
          <w:numId w:val="4"/>
        </w:numPr>
        <w:tabs>
          <w:tab w:val="left" w:pos="1605"/>
        </w:tabs>
        <w:ind w:right="415"/>
        <w:rPr>
          <w:sz w:val="28"/>
        </w:rPr>
      </w:pPr>
      <w:r>
        <w:rPr>
          <w:sz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</w:t>
      </w:r>
      <w:r>
        <w:rPr>
          <w:spacing w:val="-6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Прокопенко,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Побежимова</w:t>
      </w:r>
      <w:r>
        <w:rPr>
          <w:spacing w:val="-7"/>
          <w:sz w:val="28"/>
        </w:rPr>
        <w:t xml:space="preserve"> </w:t>
      </w:r>
      <w:r>
        <w:rPr>
          <w:sz w:val="28"/>
        </w:rPr>
        <w:t>Е.Л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М.: Издательский центр «Академия», 2017. -368 с.</w:t>
      </w:r>
    </w:p>
    <w:p w:rsidR="00262950" w:rsidRDefault="00A160E9">
      <w:pPr>
        <w:pStyle w:val="a4"/>
        <w:numPr>
          <w:ilvl w:val="0"/>
          <w:numId w:val="4"/>
        </w:numPr>
        <w:tabs>
          <w:tab w:val="left" w:pos="1605"/>
        </w:tabs>
        <w:ind w:right="467"/>
        <w:rPr>
          <w:sz w:val="28"/>
        </w:rPr>
      </w:pPr>
      <w:r>
        <w:rPr>
          <w:sz w:val="28"/>
        </w:rPr>
        <w:t>Безопасность жизнедеятельнос</w:t>
      </w:r>
      <w:r>
        <w:rPr>
          <w:sz w:val="28"/>
        </w:rPr>
        <w:t>ти. Практикум: учебное пособие для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Вишняков</w:t>
      </w:r>
      <w:r>
        <w:rPr>
          <w:spacing w:val="-5"/>
          <w:sz w:val="28"/>
        </w:rPr>
        <w:t xml:space="preserve"> </w:t>
      </w:r>
      <w:r>
        <w:rPr>
          <w:sz w:val="28"/>
        </w:rPr>
        <w:t>[и</w:t>
      </w:r>
      <w:r>
        <w:rPr>
          <w:spacing w:val="-5"/>
          <w:sz w:val="28"/>
        </w:rPr>
        <w:t xml:space="preserve"> </w:t>
      </w:r>
      <w:r>
        <w:rPr>
          <w:sz w:val="28"/>
        </w:rPr>
        <w:t>др.]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под общей редакцией Я. Д. Вишнякова. – Москва : Издательство Юрайт, 2019. – 249 с. – (Профессиональное образование). – ISBN 978-5-534- 01577-5. – Текст : э</w:t>
      </w:r>
      <w:r>
        <w:rPr>
          <w:sz w:val="28"/>
        </w:rPr>
        <w:t xml:space="preserve">лектронный // ЭБС Юрайт [сайт]. – URL: </w:t>
      </w:r>
      <w:r>
        <w:rPr>
          <w:spacing w:val="-2"/>
          <w:sz w:val="28"/>
        </w:rPr>
        <w:t>https://urait.ru/bcode/43460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A160E9">
      <w:pPr>
        <w:pStyle w:val="a3"/>
        <w:ind w:left="4917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студентов</w:t>
      </w:r>
    </w:p>
    <w:p w:rsidR="00262950" w:rsidRDefault="00A160E9">
      <w:pPr>
        <w:pStyle w:val="a4"/>
        <w:numPr>
          <w:ilvl w:val="0"/>
          <w:numId w:val="3"/>
        </w:numPr>
        <w:tabs>
          <w:tab w:val="left" w:pos="1605"/>
        </w:tabs>
        <w:ind w:right="415"/>
        <w:rPr>
          <w:sz w:val="28"/>
        </w:rPr>
      </w:pPr>
      <w:r>
        <w:rPr>
          <w:sz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</w:t>
      </w:r>
      <w:r>
        <w:rPr>
          <w:spacing w:val="-6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Прокопенко,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Побежимова</w:t>
      </w:r>
      <w:r>
        <w:rPr>
          <w:spacing w:val="-7"/>
          <w:sz w:val="28"/>
        </w:rPr>
        <w:t xml:space="preserve"> </w:t>
      </w:r>
      <w:r>
        <w:rPr>
          <w:sz w:val="28"/>
        </w:rPr>
        <w:t>Е.Л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М.: Издательский центр «Академия», 2017. -368 с.</w:t>
      </w:r>
    </w:p>
    <w:p w:rsidR="00262950" w:rsidRDefault="00A160E9">
      <w:pPr>
        <w:pStyle w:val="a4"/>
        <w:numPr>
          <w:ilvl w:val="0"/>
          <w:numId w:val="3"/>
        </w:numPr>
        <w:tabs>
          <w:tab w:val="left" w:pos="1605"/>
        </w:tabs>
        <w:ind w:right="467"/>
        <w:rPr>
          <w:sz w:val="28"/>
        </w:rPr>
      </w:pPr>
      <w:r>
        <w:rPr>
          <w:sz w:val="28"/>
        </w:rPr>
        <w:t>Безопасность жизнедеятельности. Практикум: учебное пособие для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Вишняков</w:t>
      </w:r>
      <w:r>
        <w:rPr>
          <w:spacing w:val="-5"/>
          <w:sz w:val="28"/>
        </w:rPr>
        <w:t xml:space="preserve"> </w:t>
      </w:r>
      <w:r>
        <w:rPr>
          <w:sz w:val="28"/>
        </w:rPr>
        <w:t>[и</w:t>
      </w:r>
      <w:r>
        <w:rPr>
          <w:spacing w:val="-5"/>
          <w:sz w:val="28"/>
        </w:rPr>
        <w:t xml:space="preserve"> </w:t>
      </w:r>
      <w:r>
        <w:rPr>
          <w:sz w:val="28"/>
        </w:rPr>
        <w:t>др.]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под общей редакцией Я. Д. Вишнякова. – Москва : Издательство Юрайт, 201</w:t>
      </w:r>
      <w:r>
        <w:rPr>
          <w:sz w:val="28"/>
        </w:rPr>
        <w:t xml:space="preserve">9. – 249 с. – (Профессиональное образование). – ISBN 978-5-534- 01577-5. – Текст : электронный // ЭБС Юрайт [сайт]. – URL: </w:t>
      </w:r>
      <w:r>
        <w:rPr>
          <w:spacing w:val="-2"/>
          <w:sz w:val="28"/>
        </w:rPr>
        <w:t>https://urait.ru/bcode/43460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A160E9">
      <w:pPr>
        <w:ind w:left="4324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источники</w:t>
      </w:r>
    </w:p>
    <w:p w:rsidR="00262950" w:rsidRDefault="00262950">
      <w:pPr>
        <w:pStyle w:val="a3"/>
        <w:rPr>
          <w:b/>
        </w:rPr>
      </w:pPr>
    </w:p>
    <w:p w:rsidR="00262950" w:rsidRDefault="00A160E9">
      <w:pPr>
        <w:pStyle w:val="a3"/>
        <w:ind w:left="4572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преподавателей</w:t>
      </w:r>
    </w:p>
    <w:p w:rsidR="00262950" w:rsidRDefault="00A160E9">
      <w:pPr>
        <w:pStyle w:val="a4"/>
        <w:numPr>
          <w:ilvl w:val="0"/>
          <w:numId w:val="2"/>
        </w:numPr>
        <w:tabs>
          <w:tab w:val="left" w:pos="1605"/>
        </w:tabs>
        <w:ind w:right="437"/>
        <w:rPr>
          <w:sz w:val="28"/>
        </w:rPr>
      </w:pPr>
      <w:r>
        <w:rPr>
          <w:sz w:val="28"/>
        </w:rPr>
        <w:t>Бочарова, Н. И. Педагогика дополнительного образования. Обучение выживанию: учебное пособие для среднего профессионального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Бочарова,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Бочаров.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 Москва : Издательство Юрайт, 2020. – 174 с. – (Профессиональное образование). – ISBN 978-5-534-08521-1. – Текст : электронный // ЭБС Юрайт [сайт]. — URL: https://urait.ru/bcode/454510</w:t>
      </w:r>
    </w:p>
    <w:p w:rsidR="00262950" w:rsidRDefault="00A160E9">
      <w:pPr>
        <w:pStyle w:val="a4"/>
        <w:numPr>
          <w:ilvl w:val="0"/>
          <w:numId w:val="2"/>
        </w:numPr>
        <w:tabs>
          <w:tab w:val="left" w:pos="1605"/>
        </w:tabs>
        <w:spacing w:before="1"/>
        <w:ind w:right="355"/>
        <w:jc w:val="both"/>
        <w:rPr>
          <w:sz w:val="28"/>
        </w:rPr>
      </w:pPr>
      <w:r>
        <w:rPr>
          <w:sz w:val="28"/>
        </w:rPr>
        <w:t>Пантелеева,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z w:val="28"/>
        </w:rPr>
        <w:t xml:space="preserve"> В.</w:t>
      </w:r>
      <w:r>
        <w:rPr>
          <w:spacing w:val="-3"/>
          <w:sz w:val="28"/>
        </w:rPr>
        <w:t xml:space="preserve"> </w:t>
      </w:r>
      <w:r>
        <w:rPr>
          <w:sz w:val="28"/>
        </w:rPr>
        <w:t>Пантелеева,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Альжев.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-3"/>
          <w:sz w:val="28"/>
        </w:rPr>
        <w:t xml:space="preserve"> </w:t>
      </w:r>
      <w:r>
        <w:rPr>
          <w:sz w:val="28"/>
        </w:rPr>
        <w:t>2019. – 287 с. – ISBN 978-5-9765-1727-1. – Текст : электронный // Лань :</w:t>
      </w:r>
    </w:p>
    <w:p w:rsidR="00262950" w:rsidRDefault="00262950">
      <w:pPr>
        <w:jc w:val="both"/>
        <w:rPr>
          <w:sz w:val="28"/>
        </w:rPr>
        <w:sectPr w:rsidR="00262950">
          <w:footerReference w:type="default" r:id="rId10"/>
          <w:pgSz w:w="11910" w:h="16840"/>
          <w:pgMar w:top="1040" w:right="600" w:bottom="980" w:left="600" w:header="0" w:footer="786" w:gutter="0"/>
          <w:pgNumType w:start="29"/>
          <w:cols w:space="720"/>
        </w:sectPr>
      </w:pPr>
    </w:p>
    <w:p w:rsidR="00262950" w:rsidRDefault="00A160E9">
      <w:pPr>
        <w:pStyle w:val="a3"/>
        <w:spacing w:before="77"/>
        <w:ind w:left="1605" w:right="3991"/>
        <w:jc w:val="both"/>
      </w:pPr>
      <w:r>
        <w:lastRenderedPageBreak/>
        <w:t>электронно-библиотечная</w:t>
      </w:r>
      <w:r>
        <w:rPr>
          <w:spacing w:val="-15"/>
        </w:rPr>
        <w:t xml:space="preserve"> </w:t>
      </w:r>
      <w:r>
        <w:t>система.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URL: </w:t>
      </w:r>
      <w:r>
        <w:rPr>
          <w:spacing w:val="-2"/>
        </w:rPr>
        <w:t>https://e.lanbook.com/book/119416</w:t>
      </w:r>
    </w:p>
    <w:p w:rsidR="00262950" w:rsidRDefault="00A160E9">
      <w:pPr>
        <w:pStyle w:val="a4"/>
        <w:numPr>
          <w:ilvl w:val="0"/>
          <w:numId w:val="2"/>
        </w:numPr>
        <w:tabs>
          <w:tab w:val="left" w:pos="1605"/>
        </w:tabs>
        <w:ind w:right="256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262950" w:rsidRDefault="00A160E9">
      <w:pPr>
        <w:pStyle w:val="a4"/>
        <w:numPr>
          <w:ilvl w:val="0"/>
          <w:numId w:val="2"/>
        </w:numPr>
        <w:tabs>
          <w:tab w:val="left" w:pos="1605"/>
        </w:tabs>
        <w:ind w:right="250"/>
        <w:jc w:val="both"/>
        <w:rPr>
          <w:sz w:val="28"/>
        </w:rPr>
      </w:pPr>
      <w:r>
        <w:rPr>
          <w:sz w:val="28"/>
        </w:rPr>
        <w:t>Федеральный закон от 21.12.1994 № 68-ФЗ «О защите населения и территорий от чрезвычайных сит</w:t>
      </w:r>
      <w:r>
        <w:rPr>
          <w:sz w:val="28"/>
        </w:rPr>
        <w:t>уаций природного и техногенного характера» (в ред. от 11.02.2013) // СЗ РФ. — 1994. — № 35. — Ст. 3648.</w:t>
      </w:r>
    </w:p>
    <w:p w:rsidR="00262950" w:rsidRDefault="00A160E9">
      <w:pPr>
        <w:pStyle w:val="a4"/>
        <w:numPr>
          <w:ilvl w:val="0"/>
          <w:numId w:val="2"/>
        </w:numPr>
        <w:tabs>
          <w:tab w:val="left" w:pos="1605"/>
        </w:tabs>
        <w:ind w:right="249"/>
        <w:jc w:val="both"/>
        <w:rPr>
          <w:sz w:val="28"/>
        </w:rPr>
      </w:pPr>
      <w:r>
        <w:rPr>
          <w:sz w:val="28"/>
        </w:rPr>
        <w:t>Федеральный закон от 21.07.1997 № 116-ФЗ «О промышленной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прозводственных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объектов»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от 04.03.2013) // СЗ РФ. — 1997. — № 30. — Ст. 3588.</w:t>
      </w:r>
    </w:p>
    <w:p w:rsidR="00262950" w:rsidRDefault="00A160E9">
      <w:pPr>
        <w:pStyle w:val="a4"/>
        <w:numPr>
          <w:ilvl w:val="0"/>
          <w:numId w:val="2"/>
        </w:numPr>
        <w:tabs>
          <w:tab w:val="left" w:pos="1605"/>
        </w:tabs>
        <w:ind w:right="255"/>
        <w:jc w:val="both"/>
        <w:rPr>
          <w:sz w:val="28"/>
        </w:rPr>
      </w:pPr>
      <w:r>
        <w:rPr>
          <w:sz w:val="28"/>
        </w:rPr>
        <w:t>Федеральный закон от 25.07.2002 № 113-ФЗ «Об альтернативной гражданской</w:t>
      </w:r>
      <w:r>
        <w:rPr>
          <w:spacing w:val="23"/>
          <w:sz w:val="28"/>
        </w:rPr>
        <w:t xml:space="preserve"> </w:t>
      </w:r>
      <w:r>
        <w:rPr>
          <w:sz w:val="28"/>
        </w:rPr>
        <w:t>службе»</w:t>
      </w:r>
      <w:r>
        <w:rPr>
          <w:spacing w:val="23"/>
          <w:sz w:val="28"/>
        </w:rPr>
        <w:t xml:space="preserve"> </w:t>
      </w:r>
      <w:r>
        <w:rPr>
          <w:sz w:val="28"/>
        </w:rPr>
        <w:t>(в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30.11.2011)</w:t>
      </w:r>
      <w:r>
        <w:rPr>
          <w:spacing w:val="23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СЗ</w:t>
      </w:r>
      <w:r>
        <w:rPr>
          <w:spacing w:val="23"/>
          <w:sz w:val="28"/>
        </w:rPr>
        <w:t xml:space="preserve"> </w:t>
      </w:r>
      <w:r>
        <w:rPr>
          <w:sz w:val="28"/>
        </w:rPr>
        <w:t>РФ.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2002.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30.</w:t>
      </w:r>
    </w:p>
    <w:p w:rsidR="00262950" w:rsidRDefault="00A160E9">
      <w:pPr>
        <w:pStyle w:val="a3"/>
        <w:ind w:left="1605"/>
        <w:jc w:val="both"/>
      </w:pPr>
      <w:r>
        <w:t xml:space="preserve">— Ст. </w:t>
      </w:r>
      <w:r>
        <w:rPr>
          <w:spacing w:val="-2"/>
        </w:rPr>
        <w:t>3030.</w:t>
      </w:r>
    </w:p>
    <w:p w:rsidR="00262950" w:rsidRDefault="00262950">
      <w:pPr>
        <w:pStyle w:val="a3"/>
      </w:pPr>
    </w:p>
    <w:p w:rsidR="00262950" w:rsidRDefault="00262950">
      <w:pPr>
        <w:pStyle w:val="a3"/>
      </w:pPr>
    </w:p>
    <w:p w:rsidR="00262950" w:rsidRDefault="00262950">
      <w:pPr>
        <w:pStyle w:val="a3"/>
        <w:spacing w:before="276"/>
      </w:pPr>
    </w:p>
    <w:p w:rsidR="00262950" w:rsidRDefault="00A160E9">
      <w:pPr>
        <w:pStyle w:val="a3"/>
        <w:ind w:left="4637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студентов……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447"/>
        <w:rPr>
          <w:sz w:val="28"/>
        </w:rPr>
      </w:pPr>
      <w:r>
        <w:rPr>
          <w:sz w:val="28"/>
        </w:rPr>
        <w:t>Долгов,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С. Долгов. – Санкт-Петербург : Лань, 2020. – 188 с. – ISBN 978-5-8114- 3928-7. – Текст : электронный // Лань : электронно-библиотечная система. – URL: https://e.lanbook.com/book/133903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  <w:tab w:val="left" w:pos="3644"/>
          <w:tab w:val="left" w:pos="5516"/>
          <w:tab w:val="left" w:pos="7321"/>
          <w:tab w:val="left" w:pos="8856"/>
        </w:tabs>
        <w:ind w:right="257"/>
        <w:rPr>
          <w:sz w:val="28"/>
        </w:rPr>
      </w:pPr>
      <w:r>
        <w:rPr>
          <w:spacing w:val="-2"/>
          <w:sz w:val="28"/>
        </w:rPr>
        <w:t>Конституция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</w:t>
      </w:r>
      <w:r>
        <w:rPr>
          <w:sz w:val="28"/>
        </w:rPr>
        <w:tab/>
      </w:r>
      <w:r>
        <w:rPr>
          <w:spacing w:val="-2"/>
          <w:sz w:val="28"/>
        </w:rPr>
        <w:t>(прин</w:t>
      </w:r>
      <w:r>
        <w:rPr>
          <w:spacing w:val="-2"/>
          <w:sz w:val="28"/>
        </w:rPr>
        <w:t>ята</w:t>
      </w:r>
      <w:r>
        <w:rPr>
          <w:sz w:val="28"/>
        </w:rPr>
        <w:tab/>
      </w:r>
      <w:r>
        <w:rPr>
          <w:spacing w:val="-2"/>
          <w:sz w:val="28"/>
        </w:rPr>
        <w:t xml:space="preserve">всенародным </w:t>
      </w:r>
      <w:r>
        <w:rPr>
          <w:sz w:val="28"/>
        </w:rPr>
        <w:t>голосованием 12.12.1993)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  <w:tab w:val="left" w:pos="7935"/>
        </w:tabs>
        <w:ind w:right="255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29.12.2012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273-ФЗ</w:t>
      </w:r>
      <w:r>
        <w:rPr>
          <w:sz w:val="28"/>
        </w:rPr>
        <w:tab/>
        <w:t>«Об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56"/>
        <w:jc w:val="both"/>
        <w:rPr>
          <w:sz w:val="28"/>
        </w:rPr>
      </w:pPr>
      <w:r>
        <w:rPr>
          <w:sz w:val="28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50"/>
        <w:jc w:val="both"/>
        <w:rPr>
          <w:sz w:val="28"/>
        </w:rPr>
      </w:pPr>
      <w:r>
        <w:rPr>
          <w:sz w:val="28"/>
        </w:rPr>
        <w:t>Федеральный закон от 21.12.1994 № 68-ФЗ «О защите населения и территорий от чрезвычайных си</w:t>
      </w:r>
      <w:r>
        <w:rPr>
          <w:sz w:val="28"/>
        </w:rPr>
        <w:t>туаций природного и техногенного характера» (в ред. от 11.02.2013) // СЗ РФ. — 1994. — № 35. — Ст. 3648.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49"/>
        <w:jc w:val="both"/>
        <w:rPr>
          <w:sz w:val="28"/>
        </w:rPr>
      </w:pPr>
      <w:r>
        <w:rPr>
          <w:sz w:val="28"/>
        </w:rPr>
        <w:t>Федеральный закон от 21.07.1997 № 116-ФЗ «О промышленной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прозводственных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объектов»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от 04.03.2013) // СЗ РФ. — 1997. — № 30</w:t>
      </w:r>
      <w:r>
        <w:rPr>
          <w:sz w:val="28"/>
        </w:rPr>
        <w:t>. — Ст. 3588.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55"/>
        <w:jc w:val="both"/>
        <w:rPr>
          <w:sz w:val="28"/>
        </w:rPr>
      </w:pPr>
      <w:r>
        <w:rPr>
          <w:sz w:val="28"/>
        </w:rPr>
        <w:t>Федеральный закон от 25.07.2002 № 113-ФЗ «Об альтернативной гражданской</w:t>
      </w:r>
      <w:r>
        <w:rPr>
          <w:spacing w:val="23"/>
          <w:sz w:val="28"/>
        </w:rPr>
        <w:t xml:space="preserve"> </w:t>
      </w:r>
      <w:r>
        <w:rPr>
          <w:sz w:val="28"/>
        </w:rPr>
        <w:t>службе»</w:t>
      </w:r>
      <w:r>
        <w:rPr>
          <w:spacing w:val="23"/>
          <w:sz w:val="28"/>
        </w:rPr>
        <w:t xml:space="preserve"> </w:t>
      </w:r>
      <w:r>
        <w:rPr>
          <w:sz w:val="28"/>
        </w:rPr>
        <w:t>(в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30.11.2011)</w:t>
      </w:r>
      <w:r>
        <w:rPr>
          <w:spacing w:val="23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СЗ</w:t>
      </w:r>
      <w:r>
        <w:rPr>
          <w:spacing w:val="23"/>
          <w:sz w:val="28"/>
        </w:rPr>
        <w:t xml:space="preserve"> </w:t>
      </w:r>
      <w:r>
        <w:rPr>
          <w:sz w:val="28"/>
        </w:rPr>
        <w:t>РФ.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2002.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30.</w:t>
      </w:r>
    </w:p>
    <w:p w:rsidR="00262950" w:rsidRDefault="00A160E9">
      <w:pPr>
        <w:pStyle w:val="a3"/>
        <w:spacing w:before="1"/>
        <w:ind w:left="1605"/>
        <w:jc w:val="both"/>
      </w:pPr>
      <w:r>
        <w:t xml:space="preserve">— Ст. </w:t>
      </w:r>
      <w:r>
        <w:rPr>
          <w:spacing w:val="-2"/>
        </w:rPr>
        <w:t>3030.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54"/>
        <w:rPr>
          <w:sz w:val="28"/>
        </w:rPr>
      </w:pP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31.05.1996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61-ФЗ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</w:t>
      </w:r>
      <w:r>
        <w:rPr>
          <w:spacing w:val="40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05.04.2013) // СЗ РФ. — 1996. — № 23. — Ст. 2750.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49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10.01.2002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7-ФЗ</w:t>
      </w:r>
      <w:r>
        <w:rPr>
          <w:spacing w:val="80"/>
          <w:sz w:val="28"/>
        </w:rPr>
        <w:t xml:space="preserve"> </w:t>
      </w:r>
      <w:r>
        <w:rPr>
          <w:sz w:val="28"/>
        </w:rPr>
        <w:t>«Об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окружающей среды»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25.06.2012,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05.03.2013)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СЗ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</w:p>
    <w:p w:rsidR="00262950" w:rsidRDefault="00A160E9">
      <w:pPr>
        <w:pStyle w:val="a3"/>
        <w:ind w:left="1605"/>
      </w:pPr>
      <w:r>
        <w:t xml:space="preserve">2. — Ст. </w:t>
      </w:r>
      <w:r>
        <w:rPr>
          <w:spacing w:val="-4"/>
        </w:rPr>
        <w:t>133.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75"/>
        </w:tabs>
        <w:ind w:left="1675" w:hanging="430"/>
        <w:rPr>
          <w:sz w:val="28"/>
        </w:rPr>
      </w:pPr>
      <w:hyperlink r:id="rId11">
        <w:r>
          <w:rPr>
            <w:sz w:val="28"/>
          </w:rPr>
          <w:t>http://www.hsea.ru</w:t>
        </w:r>
      </w:hyperlink>
      <w:r>
        <w:rPr>
          <w:spacing w:val="-6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помощь</w:t>
      </w:r>
    </w:p>
    <w:p w:rsidR="00262950" w:rsidRDefault="00262950">
      <w:pPr>
        <w:rPr>
          <w:sz w:val="28"/>
        </w:r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spacing w:before="77"/>
        <w:rPr>
          <w:sz w:val="28"/>
        </w:rPr>
      </w:pPr>
      <w:hyperlink r:id="rId12">
        <w:r>
          <w:rPr>
            <w:sz w:val="28"/>
          </w:rPr>
          <w:t>http://www.meduhod.ru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безопасности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rPr>
          <w:sz w:val="28"/>
        </w:rPr>
      </w:pPr>
      <w:hyperlink r:id="rId13">
        <w:r>
          <w:rPr>
            <w:sz w:val="28"/>
          </w:rPr>
          <w:t>http://www.spas-extreme.ru</w:t>
        </w:r>
      </w:hyperlink>
      <w:r>
        <w:rPr>
          <w:spacing w:val="67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наркотиков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56"/>
        <w:rPr>
          <w:sz w:val="28"/>
        </w:rPr>
      </w:pPr>
      <w:hyperlink r:id="rId14">
        <w:r>
          <w:rPr>
            <w:sz w:val="28"/>
          </w:rPr>
          <w:t>http://www.obzh.info</w:t>
        </w:r>
      </w:hyperlink>
      <w:r>
        <w:rPr>
          <w:spacing w:val="34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34"/>
          <w:sz w:val="28"/>
        </w:rPr>
        <w:t xml:space="preserve"> </w:t>
      </w:r>
      <w:r>
        <w:rPr>
          <w:sz w:val="28"/>
        </w:rPr>
        <w:t>веб-сайт</w:t>
      </w:r>
      <w:r>
        <w:rPr>
          <w:spacing w:val="34"/>
          <w:sz w:val="28"/>
        </w:rPr>
        <w:t xml:space="preserve"> </w:t>
      </w:r>
      <w:r>
        <w:rPr>
          <w:sz w:val="28"/>
        </w:rPr>
        <w:t>(обучение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воспитание основам безопасности жизнедеятельности).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  <w:tab w:val="left" w:pos="4954"/>
          <w:tab w:val="left" w:pos="8942"/>
          <w:tab w:val="left" w:pos="10152"/>
        </w:tabs>
        <w:ind w:right="261"/>
        <w:rPr>
          <w:sz w:val="28"/>
        </w:rPr>
      </w:pPr>
      <w:hyperlink r:id="rId15">
        <w:r>
          <w:rPr>
            <w:spacing w:val="-2"/>
            <w:sz w:val="28"/>
          </w:rPr>
          <w:t>http://www.school-obz.org/</w:t>
        </w:r>
      </w:hyperlink>
      <w:r>
        <w:rPr>
          <w:sz w:val="28"/>
        </w:rPr>
        <w:tab/>
      </w:r>
      <w:r>
        <w:rPr>
          <w:spacing w:val="-2"/>
          <w:sz w:val="28"/>
        </w:rPr>
        <w:t>Информационно-методическое</w:t>
      </w:r>
      <w:r>
        <w:rPr>
          <w:sz w:val="28"/>
        </w:rPr>
        <w:tab/>
      </w:r>
      <w:r>
        <w:rPr>
          <w:spacing w:val="-2"/>
          <w:sz w:val="28"/>
        </w:rPr>
        <w:t>издание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основам безопасности жизнедеятельности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  <w:tab w:val="left" w:pos="5330"/>
          <w:tab w:val="left" w:pos="6450"/>
          <w:tab w:val="left" w:pos="7028"/>
          <w:tab w:val="left" w:pos="8744"/>
          <w:tab w:val="left" w:pos="9163"/>
        </w:tabs>
        <w:ind w:right="257"/>
        <w:rPr>
          <w:sz w:val="28"/>
        </w:rPr>
      </w:pPr>
      <w:hyperlink r:id="rId16">
        <w:r>
          <w:rPr>
            <w:spacing w:val="-2"/>
            <w:sz w:val="28"/>
          </w:rPr>
          <w:t>http://kombat.com.ua/stat.html</w:t>
        </w:r>
      </w:hyperlink>
      <w:r>
        <w:rPr>
          <w:sz w:val="28"/>
        </w:rPr>
        <w:tab/>
      </w:r>
      <w:r>
        <w:rPr>
          <w:spacing w:val="-2"/>
          <w:sz w:val="28"/>
        </w:rPr>
        <w:t>Статьи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выживанию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различных </w:t>
      </w:r>
      <w:r>
        <w:rPr>
          <w:sz w:val="28"/>
        </w:rPr>
        <w:t>экстремальных условиях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  <w:tab w:val="left" w:pos="8966"/>
        </w:tabs>
        <w:ind w:right="261"/>
        <w:rPr>
          <w:sz w:val="28"/>
        </w:rPr>
      </w:pPr>
      <w:hyperlink r:id="rId17">
        <w:r>
          <w:rPr>
            <w:spacing w:val="-2"/>
            <w:sz w:val="28"/>
          </w:rPr>
          <w:t>h</w:t>
        </w:r>
        <w:r>
          <w:rPr>
            <w:spacing w:val="-2"/>
            <w:sz w:val="28"/>
          </w:rPr>
          <w:t>ttp://www.novgorod.fio.ru/projects/Project1132/index.htm</w:t>
        </w:r>
      </w:hyperlink>
      <w:r>
        <w:rPr>
          <w:sz w:val="28"/>
        </w:rPr>
        <w:tab/>
      </w:r>
      <w:r>
        <w:rPr>
          <w:spacing w:val="-2"/>
          <w:sz w:val="28"/>
        </w:rPr>
        <w:t xml:space="preserve">Автономное </w:t>
      </w:r>
      <w:r>
        <w:rPr>
          <w:sz w:val="28"/>
        </w:rPr>
        <w:t>существование в природе – детям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</w:tabs>
        <w:ind w:right="248"/>
        <w:rPr>
          <w:sz w:val="28"/>
        </w:rPr>
      </w:pPr>
      <w:hyperlink r:id="rId18">
        <w:r>
          <w:rPr>
            <w:sz w:val="28"/>
          </w:rPr>
          <w:t>http://www.mnr.gov.ru</w:t>
        </w:r>
      </w:hyperlink>
      <w:r>
        <w:rPr>
          <w:spacing w:val="80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экологии Российской Федерации (Минприроды России)</w:t>
      </w:r>
    </w:p>
    <w:p w:rsidR="00262950" w:rsidRDefault="00A160E9">
      <w:pPr>
        <w:pStyle w:val="a4"/>
        <w:numPr>
          <w:ilvl w:val="0"/>
          <w:numId w:val="1"/>
        </w:numPr>
        <w:tabs>
          <w:tab w:val="left" w:pos="1605"/>
          <w:tab w:val="left" w:pos="4824"/>
          <w:tab w:val="left" w:pos="6680"/>
          <w:tab w:val="left" w:pos="7854"/>
          <w:tab w:val="left" w:pos="8455"/>
        </w:tabs>
        <w:ind w:right="254"/>
        <w:rPr>
          <w:sz w:val="28"/>
        </w:rPr>
      </w:pPr>
      <w:hyperlink r:id="rId19">
        <w:r>
          <w:rPr>
            <w:spacing w:val="-2"/>
            <w:sz w:val="28"/>
          </w:rPr>
          <w:t>https://www.gosnadzor.ru</w:t>
        </w:r>
      </w:hyperlink>
      <w:r>
        <w:rPr>
          <w:sz w:val="28"/>
        </w:rPr>
        <w:tab/>
      </w:r>
      <w:r>
        <w:rPr>
          <w:spacing w:val="-2"/>
          <w:sz w:val="28"/>
        </w:rPr>
        <w:t>Федеральная</w:t>
      </w:r>
      <w:r>
        <w:rPr>
          <w:sz w:val="28"/>
        </w:rPr>
        <w:tab/>
      </w:r>
      <w:r>
        <w:rPr>
          <w:spacing w:val="-2"/>
          <w:sz w:val="28"/>
        </w:rPr>
        <w:t>служба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экологическому, </w:t>
      </w:r>
      <w:r>
        <w:rPr>
          <w:sz w:val="28"/>
        </w:rPr>
        <w:t>технологическому и атомному надзору (Ростехнадзор)</w:t>
      </w:r>
    </w:p>
    <w:p w:rsidR="00262950" w:rsidRDefault="00262950">
      <w:pPr>
        <w:rPr>
          <w:sz w:val="28"/>
        </w:r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p w:rsidR="00262950" w:rsidRDefault="00A160E9">
      <w:pPr>
        <w:pStyle w:val="1"/>
        <w:numPr>
          <w:ilvl w:val="0"/>
          <w:numId w:val="7"/>
        </w:numPr>
        <w:tabs>
          <w:tab w:val="left" w:pos="2678"/>
          <w:tab w:val="left" w:pos="4134"/>
        </w:tabs>
        <w:ind w:left="4134" w:right="945" w:hanging="1736"/>
        <w:jc w:val="left"/>
      </w:pPr>
      <w:bookmarkStart w:id="13" w:name="5._КОНТРОЛЬ_И_ОЦЕНКА_РЕЗУЛЬТАТОВ_ОСВОЕНИ"/>
      <w:bookmarkStart w:id="14" w:name="_bookmark6"/>
      <w:bookmarkEnd w:id="13"/>
      <w:bookmarkEnd w:id="14"/>
      <w:r>
        <w:lastRenderedPageBreak/>
        <w:t>КОНТРОЛЬ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 УЧЕБНОГО ПРЕДМЕТА</w:t>
      </w:r>
    </w:p>
    <w:p w:rsidR="00262950" w:rsidRDefault="00262950">
      <w:p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p w:rsidR="00262950" w:rsidRDefault="00A160E9">
      <w:pPr>
        <w:ind w:left="951" w:firstLine="93"/>
        <w:rPr>
          <w:b/>
          <w:sz w:val="24"/>
        </w:rPr>
      </w:pPr>
      <w:r>
        <w:rPr>
          <w:b/>
          <w:sz w:val="24"/>
        </w:rPr>
        <w:lastRenderedPageBreak/>
        <w:t>Наименование образовательных результатов ФГОС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б/у)</w:t>
      </w:r>
    </w:p>
    <w:p w:rsidR="00262950" w:rsidRDefault="00262950">
      <w:pPr>
        <w:pStyle w:val="a3"/>
        <w:spacing w:before="2"/>
        <w:rPr>
          <w:b/>
          <w:sz w:val="24"/>
        </w:rPr>
      </w:pPr>
    </w:p>
    <w:p w:rsidR="00262950" w:rsidRDefault="00A160E9">
      <w:pPr>
        <w:ind w:left="791"/>
        <w:rPr>
          <w:sz w:val="24"/>
        </w:rPr>
      </w:pPr>
      <w:r>
        <w:rPr>
          <w:sz w:val="24"/>
        </w:rPr>
        <w:t>ПРб01. Сформировать представлений о культуре безопасности жизнедеятельности, в том числе о культуре экологической безопасности как о жизненно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социально-нравственной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 личности, а также как о средстве, повышающем защищённость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от внешних и внутренних угроз, включая отрицательное влияние человеческого фактора</w:t>
      </w:r>
    </w:p>
    <w:p w:rsidR="00262950" w:rsidRDefault="00A160E9">
      <w:pPr>
        <w:spacing w:line="268" w:lineRule="exact"/>
        <w:ind w:left="113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Методы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оценки</w:t>
      </w:r>
    </w:p>
    <w:p w:rsidR="00262950" w:rsidRDefault="00262950">
      <w:pPr>
        <w:pStyle w:val="a3"/>
        <w:spacing w:before="10"/>
        <w:rPr>
          <w:b/>
          <w:sz w:val="24"/>
        </w:rPr>
      </w:pPr>
    </w:p>
    <w:p w:rsidR="00262950" w:rsidRDefault="00A160E9">
      <w:pPr>
        <w:ind w:left="264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rPr>
          <w:sz w:val="24"/>
        </w:rPr>
        <w:sectPr w:rsidR="00262950">
          <w:footerReference w:type="default" r:id="rId20"/>
          <w:pgSz w:w="11910" w:h="16840"/>
          <w:pgMar w:top="0" w:right="600" w:bottom="0" w:left="600" w:header="0" w:footer="0" w:gutter="0"/>
          <w:cols w:num="2" w:space="720" w:equalWidth="0">
            <w:col w:w="6151" w:space="40"/>
            <w:col w:w="4519"/>
          </w:cols>
        </w:sectPr>
      </w:pPr>
    </w:p>
    <w:p w:rsidR="00262950" w:rsidRDefault="00262950">
      <w:pPr>
        <w:pStyle w:val="a3"/>
        <w:spacing w:before="1"/>
        <w:rPr>
          <w:sz w:val="17"/>
        </w:rPr>
      </w:pPr>
    </w:p>
    <w:p w:rsidR="00262950" w:rsidRDefault="00262950">
      <w:pPr>
        <w:rPr>
          <w:sz w:val="17"/>
        </w:rPr>
        <w:sectPr w:rsidR="00262950">
          <w:type w:val="continuous"/>
          <w:pgSz w:w="11910" w:h="16840"/>
          <w:pgMar w:top="1040" w:right="600" w:bottom="280" w:left="600" w:header="0" w:footer="0" w:gutter="0"/>
          <w:cols w:space="720"/>
        </w:sectPr>
      </w:pPr>
    </w:p>
    <w:p w:rsidR="00262950" w:rsidRDefault="00A160E9">
      <w:pPr>
        <w:spacing w:before="90"/>
        <w:ind w:left="791"/>
        <w:rPr>
          <w:sz w:val="24"/>
        </w:rPr>
      </w:pPr>
      <w:r>
        <w:rPr>
          <w:sz w:val="24"/>
        </w:rPr>
        <w:lastRenderedPageBreak/>
        <w:t>ПРб 02.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 основ государственной системы, российского законодательства, направленных на 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</w:t>
      </w:r>
    </w:p>
    <w:p w:rsidR="00262950" w:rsidRDefault="00A160E9">
      <w:pPr>
        <w:spacing w:before="90"/>
        <w:ind w:left="470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Тестирование</w:t>
      </w:r>
    </w:p>
    <w:p w:rsidR="00262950" w:rsidRDefault="00262950">
      <w:pPr>
        <w:rPr>
          <w:sz w:val="24"/>
        </w:rPr>
        <w:sectPr w:rsidR="00262950">
          <w:type w:val="continuous"/>
          <w:pgSz w:w="11910" w:h="16840"/>
          <w:pgMar w:top="1040" w:right="600" w:bottom="280" w:left="600" w:header="0" w:footer="0" w:gutter="0"/>
          <w:cols w:num="2" w:space="720" w:equalWidth="0">
            <w:col w:w="5945" w:space="40"/>
            <w:col w:w="4725"/>
          </w:cols>
        </w:sectPr>
      </w:pPr>
    </w:p>
    <w:p w:rsidR="00262950" w:rsidRDefault="00262950">
      <w:pPr>
        <w:pStyle w:val="a3"/>
        <w:rPr>
          <w:sz w:val="17"/>
        </w:rPr>
      </w:pPr>
    </w:p>
    <w:p w:rsidR="00262950" w:rsidRDefault="00262950">
      <w:pPr>
        <w:rPr>
          <w:sz w:val="17"/>
        </w:rPr>
        <w:sectPr w:rsidR="00262950">
          <w:type w:val="continuous"/>
          <w:pgSz w:w="11910" w:h="16840"/>
          <w:pgMar w:top="1040" w:right="600" w:bottom="280" w:left="600" w:header="0" w:footer="0" w:gutter="0"/>
          <w:cols w:space="720"/>
        </w:sectPr>
      </w:pPr>
    </w:p>
    <w:p w:rsidR="00262950" w:rsidRDefault="00A160E9">
      <w:pPr>
        <w:spacing w:before="90"/>
        <w:ind w:left="791" w:right="4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4809216" behindDoc="1" locked="0" layoutInCell="1" allowOverlap="1">
                <wp:simplePos x="0" y="0"/>
                <wp:positionH relativeFrom="page">
                  <wp:posOffset>810894</wp:posOffset>
                </wp:positionH>
                <wp:positionV relativeFrom="page">
                  <wp:posOffset>12</wp:posOffset>
                </wp:positionV>
                <wp:extent cx="5939790" cy="106921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9790" cy="10692130"/>
                          <a:chOff x="0" y="0"/>
                          <a:chExt cx="5939790" cy="106921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175"/>
                            <a:ext cx="5939790" cy="97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9715500">
                                <a:moveTo>
                                  <a:pt x="0" y="0"/>
                                </a:moveTo>
                                <a:lnTo>
                                  <a:pt x="5939789" y="0"/>
                                </a:lnTo>
                              </a:path>
                              <a:path w="5939790" h="9715500">
                                <a:moveTo>
                                  <a:pt x="6349" y="356870"/>
                                </a:moveTo>
                                <a:lnTo>
                                  <a:pt x="5933439" y="356870"/>
                                </a:lnTo>
                              </a:path>
                              <a:path w="5939790" h="9715500">
                                <a:moveTo>
                                  <a:pt x="6349" y="2115820"/>
                                </a:moveTo>
                                <a:lnTo>
                                  <a:pt x="5933439" y="2115820"/>
                                </a:lnTo>
                              </a:path>
                              <a:path w="5939790" h="9715500">
                                <a:moveTo>
                                  <a:pt x="6349" y="2823209"/>
                                </a:moveTo>
                                <a:lnTo>
                                  <a:pt x="5933439" y="2823209"/>
                                </a:lnTo>
                              </a:path>
                              <a:path w="5939790" h="9715500">
                                <a:moveTo>
                                  <a:pt x="6349" y="3530600"/>
                                </a:moveTo>
                                <a:lnTo>
                                  <a:pt x="5933439" y="3530600"/>
                                </a:lnTo>
                              </a:path>
                              <a:path w="5939790" h="9715500">
                                <a:moveTo>
                                  <a:pt x="6349" y="4062729"/>
                                </a:moveTo>
                                <a:lnTo>
                                  <a:pt x="5933439" y="4062729"/>
                                </a:lnTo>
                              </a:path>
                              <a:path w="5939790" h="9715500">
                                <a:moveTo>
                                  <a:pt x="6349" y="4770120"/>
                                </a:moveTo>
                                <a:lnTo>
                                  <a:pt x="5933439" y="4770120"/>
                                </a:lnTo>
                              </a:path>
                              <a:path w="5939790" h="9715500">
                                <a:moveTo>
                                  <a:pt x="6349" y="5302250"/>
                                </a:moveTo>
                                <a:lnTo>
                                  <a:pt x="5933439" y="5302250"/>
                                </a:lnTo>
                              </a:path>
                              <a:path w="5939790" h="9715500">
                                <a:moveTo>
                                  <a:pt x="6349" y="5834380"/>
                                </a:moveTo>
                                <a:lnTo>
                                  <a:pt x="5933439" y="5834380"/>
                                </a:lnTo>
                              </a:path>
                              <a:path w="5939790" h="9715500">
                                <a:moveTo>
                                  <a:pt x="6349" y="6541770"/>
                                </a:moveTo>
                                <a:lnTo>
                                  <a:pt x="5933439" y="6541770"/>
                                </a:lnTo>
                              </a:path>
                              <a:path w="5939790" h="9715500">
                                <a:moveTo>
                                  <a:pt x="6349" y="7424420"/>
                                </a:moveTo>
                                <a:lnTo>
                                  <a:pt x="5933439" y="7424420"/>
                                </a:lnTo>
                              </a:path>
                              <a:path w="5939790" h="9715500">
                                <a:moveTo>
                                  <a:pt x="6349" y="8832850"/>
                                </a:moveTo>
                                <a:lnTo>
                                  <a:pt x="5933439" y="8832850"/>
                                </a:lnTo>
                              </a:path>
                              <a:path w="5939790" h="9715500">
                                <a:moveTo>
                                  <a:pt x="6349" y="9715500"/>
                                </a:moveTo>
                                <a:lnTo>
                                  <a:pt x="5933439" y="9715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35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69213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1990"/>
                                </a:lnTo>
                                <a:lnTo>
                                  <a:pt x="6350" y="106919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599815" y="6350"/>
                            <a:ext cx="1270" cy="1068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685780">
                                <a:moveTo>
                                  <a:pt x="0" y="0"/>
                                </a:moveTo>
                                <a:lnTo>
                                  <a:pt x="0" y="1068578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33440" y="0"/>
                            <a:ext cx="635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69213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1990"/>
                                </a:lnTo>
                                <a:lnTo>
                                  <a:pt x="6350" y="106919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4F9BB" id="Group 9" o:spid="_x0000_s1026" style="position:absolute;margin-left:63.85pt;margin-top:0;width:467.7pt;height:841.9pt;z-index:-18507264;mso-wrap-distance-left:0;mso-wrap-distance-right:0;mso-position-horizontal-relative:page;mso-position-vertical-relative:page" coordsize="59397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">
                <v:shape id="Graphic 10" o:spid="_x0000_s1027" style="position:absolute;top:31;width:59397;height:97155;visibility:visible;mso-wrap-style:square;v-text-anchor:top" coordsize="5939790,971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" path="m,l5939789,em6349,356870r5927090,em6349,2115820r5927090,em6349,2823209r5927090,em6349,3530600r5927090,em6349,4062729r5927090,em6349,4770120r5927090,em6349,5302250r5927090,em6349,5834380r5927090,em6349,6541770r5927090,em6349,7424420r5927090,em6349,8832850r5927090,em6349,9715500r5927090,e" filled="f" strokeweight=".5pt">
                  <v:path arrowok="t"/>
                </v:shape>
                <v:shape id="Graphic 11" o:spid="_x0000_s1028" style="position:absolute;width:63;height:106921;visibility:visible;mso-wrap-style:square;v-text-anchor:top" coordsize="635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" path="m6350,l,,,10691990r6350,l6350,xe" fillcolor="black" stroked="f">
                  <v:path arrowok="t"/>
                </v:shape>
                <v:shape id="Graphic 12" o:spid="_x0000_s1029" style="position:absolute;left:35998;top:63;width:12;height:106858;visibility:visible;mso-wrap-style:square;v-text-anchor:top" coordsize="1270,1068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" path="m,l,10685780e" filled="f" strokeweight=".5pt">
                  <v:path arrowok="t"/>
                </v:shape>
                <v:shape id="Graphic 13" o:spid="_x0000_s1030" style="position:absolute;left:59334;width:63;height:106921;visibility:visible;mso-wrap-style:square;v-text-anchor:top" coordsize="635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" path="m6350,l,,,10691990r6350,l635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z w:val="24"/>
        </w:rPr>
        <w:t>ПРб 03. Сформировать представлений о 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терроризма, других действий противоправного характера, а также асоциального поведения</w:t>
      </w:r>
    </w:p>
    <w:p w:rsidR="00262950" w:rsidRDefault="00A160E9">
      <w:pPr>
        <w:spacing w:before="10" w:line="242" w:lineRule="auto"/>
        <w:ind w:left="791" w:right="14"/>
        <w:rPr>
          <w:sz w:val="24"/>
        </w:rPr>
      </w:pPr>
      <w:r>
        <w:rPr>
          <w:sz w:val="24"/>
        </w:rPr>
        <w:t>ПРб 04 Сформировать представлений о здоровом образе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духовного, </w:t>
      </w:r>
      <w:r>
        <w:rPr>
          <w:sz w:val="24"/>
        </w:rPr>
        <w:t>физического и социального благополучия личности ПРб 05 Знание распространённых опасных и чрезвычайных ситуаций природного, техногенного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социального характера</w:t>
      </w:r>
    </w:p>
    <w:p w:rsidR="00262950" w:rsidRDefault="00262950">
      <w:pPr>
        <w:pStyle w:val="a3"/>
        <w:spacing w:before="4"/>
        <w:rPr>
          <w:sz w:val="24"/>
        </w:rPr>
      </w:pPr>
    </w:p>
    <w:p w:rsidR="00262950" w:rsidRDefault="00A160E9">
      <w:pPr>
        <w:ind w:left="791" w:right="515"/>
        <w:jc w:val="both"/>
        <w:rPr>
          <w:sz w:val="24"/>
        </w:rPr>
      </w:pPr>
      <w:r>
        <w:rPr>
          <w:sz w:val="24"/>
        </w:rPr>
        <w:t>ПРб</w:t>
      </w:r>
      <w:r>
        <w:rPr>
          <w:spacing w:val="-8"/>
          <w:sz w:val="24"/>
        </w:rPr>
        <w:t xml:space="preserve"> </w:t>
      </w:r>
      <w:r>
        <w:rPr>
          <w:sz w:val="24"/>
        </w:rPr>
        <w:t>06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 здоровье человека, исключение из своей жизни вредны</w:t>
      </w:r>
      <w:r>
        <w:rPr>
          <w:sz w:val="24"/>
        </w:rPr>
        <w:t>х привычек (курения, пьянства и т. д.)</w:t>
      </w:r>
    </w:p>
    <w:p w:rsidR="00262950" w:rsidRDefault="00A160E9">
      <w:pPr>
        <w:spacing w:before="10"/>
        <w:ind w:left="791" w:right="73"/>
        <w:jc w:val="both"/>
        <w:rPr>
          <w:sz w:val="24"/>
        </w:rPr>
      </w:pPr>
      <w:r>
        <w:rPr>
          <w:sz w:val="24"/>
        </w:rPr>
        <w:t>ПРб</w:t>
      </w:r>
      <w:r>
        <w:rPr>
          <w:spacing w:val="-5"/>
          <w:sz w:val="24"/>
        </w:rPr>
        <w:t xml:space="preserve"> </w:t>
      </w:r>
      <w:r>
        <w:rPr>
          <w:sz w:val="24"/>
        </w:rPr>
        <w:t>07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обороны)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поведения в условиях опасных и чрезвычайных ситуаций</w:t>
      </w:r>
    </w:p>
    <w:p w:rsidR="00262950" w:rsidRDefault="00A160E9">
      <w:pPr>
        <w:spacing w:before="10"/>
        <w:ind w:left="791" w:right="79"/>
        <w:rPr>
          <w:sz w:val="24"/>
        </w:rPr>
      </w:pPr>
      <w:r>
        <w:rPr>
          <w:sz w:val="24"/>
        </w:rPr>
        <w:t>ПРб</w:t>
      </w:r>
      <w:r>
        <w:rPr>
          <w:spacing w:val="-9"/>
          <w:sz w:val="24"/>
        </w:rPr>
        <w:t xml:space="preserve"> </w:t>
      </w:r>
      <w:r>
        <w:rPr>
          <w:sz w:val="24"/>
        </w:rPr>
        <w:t>08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 и чрезвычайных ситуаций по характерным для них признакам, а также использовать различные информационные источники</w:t>
      </w:r>
    </w:p>
    <w:p w:rsidR="00262950" w:rsidRDefault="00A160E9">
      <w:pPr>
        <w:spacing w:before="10"/>
        <w:ind w:left="791" w:right="4"/>
        <w:rPr>
          <w:sz w:val="24"/>
        </w:rPr>
      </w:pPr>
      <w:r>
        <w:rPr>
          <w:sz w:val="24"/>
        </w:rPr>
        <w:t>ПРб 09 Умение применять полученные знания в 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проектировать модели личного безопасного поведения в пов</w:t>
      </w:r>
      <w:r>
        <w:rPr>
          <w:sz w:val="24"/>
        </w:rPr>
        <w:t>седневной жизни и в различных опасных и чрезвычайных ситуациях</w:t>
      </w:r>
    </w:p>
    <w:p w:rsidR="00262950" w:rsidRDefault="00A160E9">
      <w:pPr>
        <w:spacing w:before="10"/>
        <w:ind w:left="791" w:right="4"/>
        <w:rPr>
          <w:sz w:val="24"/>
        </w:rPr>
      </w:pPr>
      <w:r>
        <w:rPr>
          <w:sz w:val="24"/>
        </w:rPr>
        <w:t>ПРб 10 Знание основ обороны государства и воинской службы: законодательство об обороне 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права и обязанности гражданина до призыва, во время призыва и </w:t>
      </w:r>
      <w:r>
        <w:rPr>
          <w:sz w:val="24"/>
        </w:rPr>
        <w:t>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</w:r>
    </w:p>
    <w:p w:rsidR="00262950" w:rsidRDefault="00A160E9">
      <w:pPr>
        <w:spacing w:before="10"/>
        <w:ind w:left="791" w:right="4"/>
        <w:rPr>
          <w:sz w:val="24"/>
        </w:rPr>
      </w:pPr>
      <w:r>
        <w:rPr>
          <w:sz w:val="24"/>
        </w:rPr>
        <w:t>ПРб 11 Знание основных видов военно- профессиональной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 прохождения военной с</w:t>
      </w:r>
      <w:r>
        <w:rPr>
          <w:sz w:val="24"/>
        </w:rPr>
        <w:t>лужбы по призыву и контракту, увольнения с военной службы и пребывания в запасе</w:t>
      </w:r>
    </w:p>
    <w:p w:rsidR="00262950" w:rsidRDefault="00A160E9">
      <w:pPr>
        <w:spacing w:before="15" w:line="235" w:lineRule="auto"/>
        <w:ind w:left="791" w:right="7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889679</wp:posOffset>
                </wp:positionV>
                <wp:extent cx="920750" cy="16891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950" w:rsidRDefault="00A160E9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профилактике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69.55pt;margin-top:70.05pt;width:72.5pt;height:13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" filled="f" stroked="f">
                <v:path arrowok="t"/>
                <v:textbox inset="0,0,0,0">
                  <w:txbxContent>
                    <w:p w:rsidR="00262950" w:rsidRDefault="00A160E9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профилактике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ПРб 12 Владение основами медицинских знаний и оказания первой помощи пострадавшим при </w:t>
      </w:r>
      <w:r>
        <w:rPr>
          <w:spacing w:val="-6"/>
          <w:sz w:val="24"/>
        </w:rPr>
        <w:t>неотложных состояниях (при травмах, отравлен</w:t>
      </w:r>
      <w:r>
        <w:rPr>
          <w:spacing w:val="-6"/>
          <w:position w:val="2"/>
          <w:sz w:val="24"/>
        </w:rPr>
        <w:t>3</w:t>
      </w:r>
      <w:r>
        <w:rPr>
          <w:spacing w:val="-6"/>
          <w:sz w:val="24"/>
        </w:rPr>
        <w:t>и</w:t>
      </w:r>
      <w:r>
        <w:rPr>
          <w:spacing w:val="-6"/>
          <w:position w:val="2"/>
          <w:sz w:val="24"/>
        </w:rPr>
        <w:t>3</w:t>
      </w:r>
      <w:r>
        <w:rPr>
          <w:spacing w:val="-6"/>
          <w:sz w:val="24"/>
        </w:rPr>
        <w:t xml:space="preserve">ях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 основных инфекционных заболеваниях и их</w:t>
      </w:r>
    </w:p>
    <w:p w:rsidR="00262950" w:rsidRDefault="00A160E9">
      <w:pPr>
        <w:spacing w:before="90"/>
        <w:ind w:left="201"/>
        <w:rPr>
          <w:sz w:val="24"/>
        </w:rPr>
      </w:pPr>
      <w:r>
        <w:br w:type="column"/>
      </w:r>
      <w:r>
        <w:rPr>
          <w:sz w:val="24"/>
        </w:rPr>
        <w:lastRenderedPageBreak/>
        <w:t>Эссе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проблемам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A160E9">
      <w:pPr>
        <w:ind w:left="201"/>
        <w:rPr>
          <w:sz w:val="24"/>
        </w:rPr>
      </w:pPr>
      <w:r>
        <w:rPr>
          <w:sz w:val="24"/>
        </w:rPr>
        <w:t>Тестирование,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эссе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проблемам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A160E9">
      <w:pPr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A160E9">
      <w:pPr>
        <w:spacing w:before="200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A160E9">
      <w:pPr>
        <w:spacing w:before="86"/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A160E9">
      <w:pPr>
        <w:spacing w:before="1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pStyle w:val="a3"/>
        <w:spacing w:before="9"/>
        <w:rPr>
          <w:sz w:val="24"/>
        </w:rPr>
      </w:pPr>
    </w:p>
    <w:p w:rsidR="00262950" w:rsidRDefault="00A160E9">
      <w:pPr>
        <w:spacing w:before="1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9"/>
        <w:rPr>
          <w:sz w:val="24"/>
        </w:rPr>
      </w:pPr>
    </w:p>
    <w:p w:rsidR="00262950" w:rsidRDefault="00A160E9">
      <w:pPr>
        <w:spacing w:before="1"/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A160E9">
      <w:pPr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A160E9">
      <w:pPr>
        <w:ind w:left="201"/>
        <w:rPr>
          <w:sz w:val="24"/>
        </w:rPr>
      </w:pPr>
      <w:r>
        <w:rPr>
          <w:spacing w:val="-2"/>
          <w:sz w:val="24"/>
        </w:rPr>
        <w:t>Тестирование</w:t>
      </w: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rPr>
          <w:sz w:val="24"/>
        </w:rPr>
      </w:pPr>
    </w:p>
    <w:p w:rsidR="00262950" w:rsidRDefault="00262950">
      <w:pPr>
        <w:pStyle w:val="a3"/>
        <w:spacing w:before="10"/>
        <w:rPr>
          <w:sz w:val="24"/>
        </w:rPr>
      </w:pPr>
    </w:p>
    <w:p w:rsidR="00262950" w:rsidRDefault="00A160E9">
      <w:pPr>
        <w:ind w:left="201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 практической работы</w:t>
      </w:r>
    </w:p>
    <w:p w:rsidR="00262950" w:rsidRDefault="00262950">
      <w:pPr>
        <w:rPr>
          <w:sz w:val="24"/>
        </w:rPr>
        <w:sectPr w:rsidR="00262950">
          <w:type w:val="continuous"/>
          <w:pgSz w:w="11910" w:h="16840"/>
          <w:pgMar w:top="1040" w:right="600" w:bottom="280" w:left="600" w:header="0" w:footer="0" w:gutter="0"/>
          <w:cols w:num="2" w:space="720" w:equalWidth="0">
            <w:col w:w="6214" w:space="40"/>
            <w:col w:w="4456"/>
          </w:cols>
        </w:sectPr>
      </w:pPr>
    </w:p>
    <w:p w:rsidR="00262950" w:rsidRDefault="00A160E9">
      <w:pPr>
        <w:pStyle w:val="2"/>
        <w:spacing w:before="77"/>
        <w:ind w:right="328"/>
        <w:jc w:val="center"/>
      </w:pPr>
      <w:bookmarkStart w:id="15" w:name="Приложение_2"/>
      <w:bookmarkStart w:id="16" w:name="_bookmark7"/>
      <w:bookmarkEnd w:id="15"/>
      <w:bookmarkEnd w:id="16"/>
      <w:r>
        <w:lastRenderedPageBreak/>
        <w:t>Приложение</w:t>
      </w:r>
      <w:r>
        <w:rPr>
          <w:spacing w:val="-10"/>
        </w:rPr>
        <w:t xml:space="preserve"> 2</w:t>
      </w:r>
    </w:p>
    <w:p w:rsidR="00262950" w:rsidRDefault="00A160E9">
      <w:pPr>
        <w:pStyle w:val="2"/>
        <w:spacing w:before="322"/>
        <w:ind w:right="325"/>
        <w:jc w:val="center"/>
      </w:pPr>
      <w:bookmarkStart w:id="17" w:name="Синхронизация_образовательных_результато"/>
      <w:bookmarkStart w:id="18" w:name="_bookmark8"/>
      <w:bookmarkEnd w:id="17"/>
      <w:bookmarkEnd w:id="18"/>
      <w:r>
        <w:t>Синхронизация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ФГОС </w:t>
      </w:r>
      <w:r>
        <w:rPr>
          <w:spacing w:val="-4"/>
        </w:rPr>
        <w:t>СПО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6"/>
        <w:gridCol w:w="3114"/>
      </w:tblGrid>
      <w:tr w:rsidR="00262950">
        <w:trPr>
          <w:trHeight w:val="1103"/>
        </w:trPr>
        <w:tc>
          <w:tcPr>
            <w:tcW w:w="3114" w:type="dxa"/>
          </w:tcPr>
          <w:p w:rsidR="00262950" w:rsidRDefault="00A160E9">
            <w:pPr>
              <w:pStyle w:val="TableParagraph"/>
              <w:ind w:left="389" w:right="105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ОК, согласно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3116" w:type="dxa"/>
          </w:tcPr>
          <w:p w:rsidR="00262950" w:rsidRDefault="00A160E9">
            <w:pPr>
              <w:pStyle w:val="TableParagraph"/>
              <w:ind w:left="200" w:right="184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результатов </w:t>
            </w:r>
            <w:r>
              <w:rPr>
                <w:b/>
                <w:spacing w:val="-4"/>
                <w:sz w:val="24"/>
              </w:rPr>
              <w:t>(ЛР)</w:t>
            </w:r>
          </w:p>
          <w:p w:rsidR="00262950" w:rsidRDefault="00A160E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СОО</w:t>
            </w:r>
          </w:p>
        </w:tc>
        <w:tc>
          <w:tcPr>
            <w:tcW w:w="3114" w:type="dxa"/>
          </w:tcPr>
          <w:p w:rsidR="00262950" w:rsidRDefault="00A160E9">
            <w:pPr>
              <w:pStyle w:val="TableParagraph"/>
              <w:ind w:left="341" w:right="325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(МР)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  <w:p w:rsidR="00262950" w:rsidRDefault="00A160E9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СОО</w:t>
            </w:r>
          </w:p>
        </w:tc>
      </w:tr>
      <w:tr w:rsidR="00262950">
        <w:trPr>
          <w:trHeight w:val="6348"/>
        </w:trPr>
        <w:tc>
          <w:tcPr>
            <w:tcW w:w="3114" w:type="dxa"/>
          </w:tcPr>
          <w:p w:rsidR="00262950" w:rsidRDefault="00A160E9">
            <w:pPr>
              <w:pStyle w:val="TableParagraph"/>
              <w:tabs>
                <w:tab w:val="left" w:pos="1847"/>
              </w:tabs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01. </w:t>
            </w:r>
            <w:r>
              <w:rPr>
                <w:sz w:val="24"/>
              </w:rPr>
              <w:t xml:space="preserve">Понимать сущность и социальную значимость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  <w:p w:rsidR="00262950" w:rsidRDefault="00A160E9">
            <w:pPr>
              <w:pStyle w:val="TableParagraph"/>
              <w:tabs>
                <w:tab w:val="left" w:pos="1837"/>
                <w:tab w:val="left" w:pos="2644"/>
              </w:tabs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ней </w:t>
            </w:r>
            <w:r>
              <w:rPr>
                <w:sz w:val="24"/>
              </w:rPr>
              <w:t>устойчивый интерес.</w:t>
            </w:r>
          </w:p>
        </w:tc>
        <w:tc>
          <w:tcPr>
            <w:tcW w:w="3116" w:type="dxa"/>
          </w:tcPr>
          <w:p w:rsidR="00262950" w:rsidRDefault="00A160E9">
            <w:pPr>
              <w:pStyle w:val="TableParagraph"/>
              <w:tabs>
                <w:tab w:val="left" w:pos="759"/>
                <w:tab w:val="left" w:pos="2419"/>
                <w:tab w:val="left" w:pos="2878"/>
              </w:tabs>
              <w:ind w:left="110" w:right="96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ЛР5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саморазвития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62950" w:rsidRDefault="00A160E9">
            <w:pPr>
              <w:pStyle w:val="TableParagraph"/>
              <w:tabs>
                <w:tab w:val="left" w:pos="2892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самовоспитания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262950" w:rsidRDefault="00A160E9">
            <w:pPr>
              <w:pStyle w:val="TableParagraph"/>
              <w:tabs>
                <w:tab w:val="left" w:pos="1616"/>
                <w:tab w:val="left" w:pos="1977"/>
                <w:tab w:val="left" w:pos="2037"/>
                <w:tab w:val="left" w:pos="2902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общечеловеческими ценностями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идеалами гражданского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общества; </w:t>
            </w:r>
            <w:r>
              <w:rPr>
                <w:sz w:val="24"/>
              </w:rPr>
              <w:t xml:space="preserve">готовность и способность к </w:t>
            </w:r>
            <w:r>
              <w:rPr>
                <w:spacing w:val="-2"/>
                <w:sz w:val="24"/>
              </w:rPr>
              <w:t xml:space="preserve">самостоятельной,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262950" w:rsidRDefault="00A160E9">
            <w:pPr>
              <w:pStyle w:val="TableParagraph"/>
              <w:spacing w:line="270" w:lineRule="atLeast"/>
              <w:ind w:left="110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ЛР9 </w:t>
            </w:r>
            <w:r>
              <w:rPr>
                <w:sz w:val="24"/>
              </w:rPr>
              <w:t>готовность и способность к образованию, в том числе самообразованию, на протяжении всей жизни; сознательное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непрерывному </w:t>
            </w:r>
            <w:r>
              <w:rPr>
                <w:sz w:val="24"/>
              </w:rPr>
              <w:t>образованию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 </w:t>
            </w:r>
            <w:r>
              <w:rPr>
                <w:spacing w:val="-2"/>
                <w:sz w:val="24"/>
              </w:rPr>
              <w:t xml:space="preserve">успешной </w:t>
            </w:r>
            <w:r>
              <w:rPr>
                <w:sz w:val="24"/>
              </w:rPr>
              <w:t xml:space="preserve">профессиональной и </w:t>
            </w:r>
            <w:r>
              <w:rPr>
                <w:spacing w:val="-2"/>
                <w:sz w:val="24"/>
              </w:rPr>
              <w:t>общественной деятельности;</w:t>
            </w:r>
          </w:p>
        </w:tc>
        <w:tc>
          <w:tcPr>
            <w:tcW w:w="3114" w:type="dxa"/>
          </w:tcPr>
          <w:p w:rsidR="00262950" w:rsidRDefault="00A160E9">
            <w:pPr>
              <w:pStyle w:val="TableParagraph"/>
              <w:tabs>
                <w:tab w:val="left" w:pos="1801"/>
                <w:tab w:val="left" w:pos="2878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МР3 </w:t>
            </w:r>
            <w:r>
              <w:rPr>
                <w:sz w:val="24"/>
              </w:rPr>
              <w:t xml:space="preserve">владение навыками познавательной, учебно- </w:t>
            </w:r>
            <w:r>
              <w:rPr>
                <w:spacing w:val="-2"/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проектной деятельности, </w:t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разрешения </w:t>
            </w:r>
            <w:r>
              <w:rPr>
                <w:sz w:val="24"/>
              </w:rPr>
              <w:t xml:space="preserve">проблем; способность и </w:t>
            </w: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</w:p>
          <w:p w:rsidR="00262950" w:rsidRDefault="00A160E9">
            <w:pPr>
              <w:pStyle w:val="TableParagraph"/>
              <w:tabs>
                <w:tab w:val="left" w:pos="2122"/>
                <w:tab w:val="left" w:pos="239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самостоятельному поиску </w:t>
            </w:r>
            <w:r>
              <w:rPr>
                <w:spacing w:val="-2"/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задач, </w:t>
            </w:r>
            <w:r>
              <w:rPr>
                <w:sz w:val="24"/>
              </w:rPr>
              <w:t>применению различных методов познания;</w:t>
            </w:r>
          </w:p>
        </w:tc>
      </w:tr>
      <w:tr w:rsidR="00262950">
        <w:trPr>
          <w:trHeight w:val="4416"/>
        </w:trPr>
        <w:tc>
          <w:tcPr>
            <w:tcW w:w="3114" w:type="dxa"/>
          </w:tcPr>
          <w:p w:rsidR="00262950" w:rsidRDefault="00A160E9">
            <w:pPr>
              <w:pStyle w:val="TableParagraph"/>
              <w:spacing w:line="254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 06. </w:t>
            </w:r>
            <w:r>
              <w:rPr>
                <w:sz w:val="24"/>
              </w:rPr>
              <w:t xml:space="preserve">Работать в команде, эффективно общаться с коллегами, руководством, </w:t>
            </w:r>
            <w:r>
              <w:rPr>
                <w:spacing w:val="-2"/>
                <w:sz w:val="24"/>
              </w:rPr>
              <w:t>клиентами</w:t>
            </w:r>
          </w:p>
        </w:tc>
        <w:tc>
          <w:tcPr>
            <w:tcW w:w="3116" w:type="dxa"/>
          </w:tcPr>
          <w:p w:rsidR="00262950" w:rsidRDefault="00A160E9">
            <w:pPr>
              <w:pStyle w:val="TableParagraph"/>
              <w:tabs>
                <w:tab w:val="left" w:pos="912"/>
                <w:tab w:val="left" w:pos="1327"/>
                <w:tab w:val="left" w:pos="1396"/>
                <w:tab w:val="left" w:pos="1780"/>
                <w:tab w:val="left" w:pos="1840"/>
                <w:tab w:val="left" w:pos="2170"/>
                <w:tab w:val="left" w:pos="2371"/>
                <w:tab w:val="left" w:pos="2668"/>
                <w:tab w:val="left" w:pos="2878"/>
              </w:tabs>
              <w:ind w:left="110" w:right="9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ЛР13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 будущей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жизненных планов;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личных, общественных, государственных, общенациональных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3114" w:type="dxa"/>
          </w:tcPr>
          <w:p w:rsidR="00262950" w:rsidRDefault="00A160E9">
            <w:pPr>
              <w:pStyle w:val="TableParagraph"/>
              <w:spacing w:line="270" w:lineRule="atLeast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МР1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цели деятельности и составлять планы </w:t>
            </w:r>
            <w:r>
              <w:rPr>
                <w:spacing w:val="-2"/>
                <w:sz w:val="24"/>
              </w:rPr>
              <w:t xml:space="preserve">деятельности; самостоятельно осуществлять, </w:t>
            </w:r>
            <w:r>
              <w:rPr>
                <w:sz w:val="24"/>
              </w:rPr>
              <w:t xml:space="preserve">контролировать и </w:t>
            </w:r>
            <w:r>
              <w:rPr>
                <w:spacing w:val="-2"/>
                <w:sz w:val="24"/>
              </w:rPr>
              <w:t xml:space="preserve">корректировать </w:t>
            </w:r>
            <w:r>
              <w:rPr>
                <w:sz w:val="24"/>
              </w:rPr>
              <w:t>деятельность;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</w:tbl>
    <w:p w:rsidR="00262950" w:rsidRDefault="00262950">
      <w:pPr>
        <w:spacing w:line="270" w:lineRule="atLeast"/>
        <w:rPr>
          <w:sz w:val="24"/>
        </w:rPr>
        <w:sectPr w:rsidR="00262950">
          <w:footerReference w:type="default" r:id="rId21"/>
          <w:pgSz w:w="11910" w:h="16840"/>
          <w:pgMar w:top="1040" w:right="600" w:bottom="980" w:left="600" w:header="0" w:footer="786" w:gutter="0"/>
          <w:pgNumType w:start="34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6"/>
        <w:gridCol w:w="3114"/>
      </w:tblGrid>
      <w:tr w:rsidR="00262950">
        <w:trPr>
          <w:trHeight w:val="4691"/>
        </w:trPr>
        <w:tc>
          <w:tcPr>
            <w:tcW w:w="3114" w:type="dxa"/>
          </w:tcPr>
          <w:p w:rsidR="00262950" w:rsidRDefault="00A160E9">
            <w:pPr>
              <w:pStyle w:val="TableParagraph"/>
              <w:tabs>
                <w:tab w:val="left" w:pos="1037"/>
                <w:tab w:val="left" w:pos="1382"/>
                <w:tab w:val="left" w:pos="1906"/>
                <w:tab w:val="left" w:pos="2893"/>
              </w:tabs>
              <w:spacing w:line="254" w:lineRule="auto"/>
              <w:ind w:left="110" w:right="93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lastRenderedPageBreak/>
              <w:t>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07.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Исполнять воинскую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</w:t>
            </w:r>
            <w:r>
              <w:rPr>
                <w:spacing w:val="-2"/>
                <w:sz w:val="24"/>
              </w:rPr>
              <w:t xml:space="preserve">полученных </w:t>
            </w:r>
            <w:r>
              <w:rPr>
                <w:sz w:val="24"/>
              </w:rPr>
              <w:t>профессиональных знаний.</w:t>
            </w:r>
          </w:p>
        </w:tc>
        <w:tc>
          <w:tcPr>
            <w:tcW w:w="3116" w:type="dxa"/>
          </w:tcPr>
          <w:p w:rsidR="00262950" w:rsidRDefault="00A160E9">
            <w:pPr>
              <w:pStyle w:val="TableParagraph"/>
              <w:tabs>
                <w:tab w:val="left" w:pos="1154"/>
                <w:tab w:val="left" w:pos="2879"/>
              </w:tabs>
              <w:ind w:left="11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ЛР9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62950" w:rsidRDefault="00A160E9">
            <w:pPr>
              <w:pStyle w:val="TableParagraph"/>
              <w:tabs>
                <w:tab w:val="left" w:pos="2892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262950" w:rsidRDefault="00A160E9">
            <w:pPr>
              <w:pStyle w:val="TableParagraph"/>
              <w:tabs>
                <w:tab w:val="left" w:pos="1595"/>
                <w:tab w:val="left" w:pos="2295"/>
                <w:tab w:val="left" w:pos="2773"/>
                <w:tab w:val="left" w:pos="287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образованию,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самообразованию,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протяжении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жизни; </w:t>
            </w:r>
            <w:r>
              <w:rPr>
                <w:sz w:val="24"/>
              </w:rPr>
              <w:t>сознательное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непрерывному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 </w:t>
            </w:r>
            <w:r>
              <w:rPr>
                <w:spacing w:val="-2"/>
                <w:sz w:val="24"/>
              </w:rPr>
              <w:t>успешной 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3114" w:type="dxa"/>
          </w:tcPr>
          <w:p w:rsidR="00262950" w:rsidRDefault="00A160E9">
            <w:pPr>
              <w:pStyle w:val="TableParagraph"/>
              <w:tabs>
                <w:tab w:val="left" w:pos="2266"/>
              </w:tabs>
              <w:ind w:left="108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МР1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262950" w:rsidRDefault="00A160E9">
            <w:pPr>
              <w:pStyle w:val="TableParagraph"/>
              <w:tabs>
                <w:tab w:val="left" w:pos="1051"/>
                <w:tab w:val="left" w:pos="1518"/>
                <w:tab w:val="left" w:pos="1561"/>
                <w:tab w:val="left" w:pos="2039"/>
                <w:tab w:val="left" w:pos="2363"/>
                <w:tab w:val="left" w:pos="287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 деятельности; самостоятельно осуществлять, 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корректировать </w:t>
            </w:r>
            <w:r>
              <w:rPr>
                <w:sz w:val="24"/>
              </w:rPr>
              <w:t>деятельность;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все возможные ресурсы для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поставленных </w:t>
            </w:r>
            <w:r>
              <w:rPr>
                <w:sz w:val="24"/>
              </w:rPr>
              <w:t>целей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</w:t>
            </w:r>
            <w:r>
              <w:rPr>
                <w:spacing w:val="-2"/>
                <w:sz w:val="24"/>
              </w:rPr>
              <w:t>деятельн</w:t>
            </w:r>
            <w:r>
              <w:rPr>
                <w:spacing w:val="-2"/>
                <w:sz w:val="24"/>
              </w:rPr>
              <w:t>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 успешные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стратегии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z w:val="24"/>
              </w:rPr>
              <w:t>различных ситуациях;</w:t>
            </w:r>
          </w:p>
        </w:tc>
      </w:tr>
      <w:tr w:rsidR="00262950">
        <w:trPr>
          <w:trHeight w:val="3588"/>
        </w:trPr>
        <w:tc>
          <w:tcPr>
            <w:tcW w:w="3114" w:type="dxa"/>
          </w:tcPr>
          <w:p w:rsidR="00262950" w:rsidRDefault="00A160E9">
            <w:pPr>
              <w:pStyle w:val="TableParagraph"/>
              <w:spacing w:line="254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ПК1.6</w:t>
            </w: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 подготовки и сборки 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сварку</w:t>
            </w:r>
          </w:p>
        </w:tc>
        <w:tc>
          <w:tcPr>
            <w:tcW w:w="3116" w:type="dxa"/>
          </w:tcPr>
          <w:p w:rsidR="00262950" w:rsidRDefault="00A160E9">
            <w:pPr>
              <w:pStyle w:val="TableParagraph"/>
              <w:spacing w:line="270" w:lineRule="atLeast"/>
              <w:ind w:left="110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ЛР13 </w:t>
            </w:r>
            <w:r>
              <w:rPr>
                <w:sz w:val="24"/>
              </w:rPr>
              <w:t>осознанный выбор будущей профессии и возможностей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собственных жизненных планов; отношение к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деятельности как возможности участия в решении личных, </w:t>
            </w:r>
            <w:r>
              <w:rPr>
                <w:spacing w:val="-2"/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3114" w:type="dxa"/>
          </w:tcPr>
          <w:p w:rsidR="00262950" w:rsidRDefault="00A160E9">
            <w:pPr>
              <w:pStyle w:val="TableParagraph"/>
              <w:tabs>
                <w:tab w:val="left" w:pos="1963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МР9 </w:t>
            </w:r>
            <w:r>
              <w:rPr>
                <w:sz w:val="24"/>
              </w:rPr>
              <w:t xml:space="preserve">владение навыками познавательной рефлексии </w:t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осознания</w:t>
            </w:r>
          </w:p>
          <w:p w:rsidR="00262950" w:rsidRDefault="00A160E9">
            <w:pPr>
              <w:pStyle w:val="TableParagraph"/>
              <w:tabs>
                <w:tab w:val="left" w:pos="1007"/>
                <w:tab w:val="left" w:pos="287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совершаемых действий и мыслительных процессов,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оснований, границ своего знания и незнания, новых познавательных задач и средств их достижения</w:t>
            </w:r>
          </w:p>
        </w:tc>
      </w:tr>
    </w:tbl>
    <w:p w:rsidR="00262950" w:rsidRDefault="00262950">
      <w:pPr>
        <w:jc w:val="both"/>
        <w:rPr>
          <w:sz w:val="24"/>
        </w:rPr>
        <w:sectPr w:rsidR="00262950">
          <w:type w:val="continuous"/>
          <w:pgSz w:w="11910" w:h="16840"/>
          <w:pgMar w:top="1100" w:right="600" w:bottom="980" w:left="600" w:header="0" w:footer="786" w:gutter="0"/>
          <w:cols w:space="720"/>
        </w:sectPr>
      </w:pPr>
    </w:p>
    <w:p w:rsidR="00262950" w:rsidRDefault="00A160E9">
      <w:pPr>
        <w:pStyle w:val="2"/>
        <w:spacing w:before="77"/>
        <w:ind w:right="328"/>
        <w:jc w:val="center"/>
      </w:pPr>
      <w:bookmarkStart w:id="19" w:name="Приложение_3"/>
      <w:bookmarkStart w:id="20" w:name="_bookmark9"/>
      <w:bookmarkEnd w:id="19"/>
      <w:bookmarkEnd w:id="20"/>
      <w:r>
        <w:lastRenderedPageBreak/>
        <w:t>Приложение</w:t>
      </w:r>
      <w:r>
        <w:rPr>
          <w:spacing w:val="-10"/>
        </w:rPr>
        <w:t xml:space="preserve"> 3</w:t>
      </w:r>
    </w:p>
    <w:p w:rsidR="00262950" w:rsidRDefault="00A160E9">
      <w:pPr>
        <w:pStyle w:val="2"/>
        <w:spacing w:before="322"/>
        <w:ind w:left="1853" w:right="252" w:firstLine="63"/>
      </w:pPr>
      <w:bookmarkStart w:id="21" w:name="Преемственность_образовательных_результа"/>
      <w:bookmarkStart w:id="22" w:name="_bookmark10"/>
      <w:bookmarkEnd w:id="21"/>
      <w:bookmarkEnd w:id="22"/>
      <w:r>
        <w:t>Преемственность образовательных результатов ФГОС СОО (предметных)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СПО</w:t>
      </w:r>
    </w:p>
    <w:p w:rsidR="00262950" w:rsidRDefault="00A160E9">
      <w:pPr>
        <w:pStyle w:val="a3"/>
        <w:ind w:left="2908" w:right="1630" w:firstLine="285"/>
      </w:pPr>
      <w:r>
        <w:t>(профессионально-ори</w:t>
      </w:r>
      <w:r>
        <w:t>ентированная</w:t>
      </w:r>
      <w:r>
        <w:rPr>
          <w:spacing w:val="-18"/>
        </w:rPr>
        <w:t xml:space="preserve"> </w:t>
      </w:r>
      <w:r>
        <w:t>взаимосвязь общеобразовательного предмета с профессией).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72"/>
        <w:gridCol w:w="2834"/>
        <w:gridCol w:w="2440"/>
      </w:tblGrid>
      <w:tr w:rsidR="00262950">
        <w:trPr>
          <w:trHeight w:val="1656"/>
        </w:trPr>
        <w:tc>
          <w:tcPr>
            <w:tcW w:w="3246" w:type="dxa"/>
          </w:tcPr>
          <w:p w:rsidR="00262950" w:rsidRDefault="00A160E9">
            <w:pPr>
              <w:pStyle w:val="TableParagraph"/>
              <w:ind w:left="162" w:right="145" w:hanging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</w:t>
            </w:r>
            <w:r>
              <w:rPr>
                <w:b/>
                <w:sz w:val="18"/>
              </w:rPr>
              <w:t>общепрофессиональных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 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образовательными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результатами, имеющими взаимосвязь с предметными ОР</w:t>
            </w:r>
          </w:p>
        </w:tc>
        <w:tc>
          <w:tcPr>
            <w:tcW w:w="1972" w:type="dxa"/>
          </w:tcPr>
          <w:p w:rsidR="00262950" w:rsidRDefault="00A160E9">
            <w:pPr>
              <w:pStyle w:val="TableParagraph"/>
              <w:spacing w:line="200" w:lineRule="atLeast"/>
              <w:ind w:left="199" w:right="184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профессиональных </w:t>
            </w:r>
            <w:r>
              <w:rPr>
                <w:b/>
                <w:sz w:val="18"/>
              </w:rPr>
              <w:t xml:space="preserve">модулей (МДК) с </w:t>
            </w:r>
            <w:r>
              <w:rPr>
                <w:b/>
                <w:spacing w:val="-2"/>
                <w:sz w:val="18"/>
              </w:rPr>
              <w:t xml:space="preserve">образовательными результатами, имеющими </w:t>
            </w:r>
            <w:r>
              <w:rPr>
                <w:b/>
                <w:sz w:val="18"/>
              </w:rPr>
              <w:t>взаимосвязь с предметными ОР</w:t>
            </w:r>
          </w:p>
        </w:tc>
        <w:tc>
          <w:tcPr>
            <w:tcW w:w="2834" w:type="dxa"/>
          </w:tcPr>
          <w:p w:rsidR="00262950" w:rsidRDefault="00A160E9">
            <w:pPr>
              <w:pStyle w:val="TableParagraph"/>
              <w:ind w:left="282" w:right="26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предметных результатов ФГОС СОО, имеющих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взаимосвязь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ОР ФГОС СПО</w:t>
            </w:r>
          </w:p>
        </w:tc>
        <w:tc>
          <w:tcPr>
            <w:tcW w:w="2440" w:type="dxa"/>
          </w:tcPr>
          <w:p w:rsidR="00262950" w:rsidRDefault="00A160E9">
            <w:pPr>
              <w:pStyle w:val="TableParagraph"/>
              <w:ind w:left="257" w:firstLine="3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</w:t>
            </w:r>
            <w:r>
              <w:rPr>
                <w:b/>
                <w:sz w:val="18"/>
              </w:rPr>
              <w:t>разделов/тем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рабочей программе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предмету</w:t>
            </w:r>
          </w:p>
        </w:tc>
      </w:tr>
      <w:tr w:rsidR="00262950">
        <w:trPr>
          <w:trHeight w:val="10764"/>
        </w:trPr>
        <w:tc>
          <w:tcPr>
            <w:tcW w:w="3246" w:type="dxa"/>
          </w:tcPr>
          <w:p w:rsidR="00262950" w:rsidRDefault="00A160E9">
            <w:pPr>
              <w:pStyle w:val="TableParagraph"/>
              <w:spacing w:before="276"/>
              <w:ind w:left="110"/>
              <w:rPr>
                <w:sz w:val="24"/>
              </w:rPr>
            </w:pPr>
            <w:r>
              <w:rPr>
                <w:sz w:val="24"/>
              </w:rPr>
              <w:t>ОП.7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r>
              <w:rPr>
                <w:spacing w:val="-2"/>
                <w:sz w:val="24"/>
              </w:rPr>
              <w:t>профессионала</w:t>
            </w:r>
          </w:p>
          <w:p w:rsidR="00262950" w:rsidRDefault="00A160E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262950" w:rsidRDefault="00A160E9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- принципы обеспечения устойчивости объектов экономики,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</w:t>
            </w:r>
            <w:r>
              <w:rPr>
                <w:sz w:val="24"/>
              </w:rPr>
              <w:t>езопасности России</w:t>
            </w: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A160E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262950" w:rsidRDefault="00A160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972" w:type="dxa"/>
          </w:tcPr>
          <w:p w:rsidR="00262950" w:rsidRDefault="00A160E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П.М. </w:t>
            </w:r>
            <w:r>
              <w:rPr>
                <w:b/>
                <w:spacing w:val="-5"/>
                <w:sz w:val="24"/>
              </w:rPr>
              <w:t>01</w:t>
            </w:r>
          </w:p>
          <w:p w:rsidR="00262950" w:rsidRDefault="00A160E9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подготовительн </w:t>
            </w:r>
            <w:r>
              <w:rPr>
                <w:sz w:val="24"/>
              </w:rPr>
              <w:t>ых, сборочных операций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 </w:t>
            </w:r>
            <w:r>
              <w:rPr>
                <w:spacing w:val="-2"/>
                <w:sz w:val="24"/>
              </w:rPr>
              <w:t xml:space="preserve">сваркой, </w:t>
            </w:r>
            <w:r>
              <w:rPr>
                <w:sz w:val="24"/>
              </w:rPr>
              <w:t xml:space="preserve">зачистка и </w:t>
            </w:r>
            <w:r>
              <w:rPr>
                <w:spacing w:val="-2"/>
                <w:sz w:val="24"/>
              </w:rPr>
              <w:t xml:space="preserve">контроль </w:t>
            </w:r>
            <w:r>
              <w:rPr>
                <w:sz w:val="24"/>
              </w:rPr>
              <w:t>сварных швов пос</w:t>
            </w:r>
            <w:r>
              <w:rPr>
                <w:sz w:val="24"/>
              </w:rPr>
              <w:t>ле сварки.</w:t>
            </w: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A160E9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pacing w:val="-2"/>
                <w:sz w:val="24"/>
              </w:rPr>
              <w:t>Знать: основные</w:t>
            </w:r>
          </w:p>
          <w:p w:rsidR="00262950" w:rsidRDefault="00A160E9">
            <w:pPr>
              <w:pStyle w:val="TableParagraph"/>
              <w:tabs>
                <w:tab w:val="left" w:pos="514"/>
                <w:tab w:val="left" w:pos="1164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чтения технологической </w:t>
            </w:r>
            <w:r>
              <w:rPr>
                <w:sz w:val="24"/>
              </w:rPr>
              <w:t xml:space="preserve">документации У </w:t>
            </w:r>
            <w:r>
              <w:rPr>
                <w:spacing w:val="-2"/>
                <w:sz w:val="24"/>
              </w:rPr>
              <w:t xml:space="preserve">меть: пользоваться производственн </w:t>
            </w:r>
            <w:r>
              <w:rPr>
                <w:spacing w:val="-6"/>
                <w:sz w:val="24"/>
              </w:rPr>
              <w:t xml:space="preserve">о- </w:t>
            </w:r>
            <w:r>
              <w:rPr>
                <w:spacing w:val="-2"/>
                <w:sz w:val="24"/>
              </w:rPr>
              <w:t xml:space="preserve">технологической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нормативной документацией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>трудовых функций;</w:t>
            </w:r>
          </w:p>
        </w:tc>
        <w:tc>
          <w:tcPr>
            <w:tcW w:w="2834" w:type="dxa"/>
          </w:tcPr>
          <w:p w:rsidR="00262950" w:rsidRDefault="00A160E9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b/>
                <w:sz w:val="24"/>
              </w:rPr>
              <w:t xml:space="preserve">ПРб 01. </w:t>
            </w:r>
            <w:r>
              <w:rPr>
                <w:sz w:val="24"/>
              </w:rPr>
              <w:t xml:space="preserve">Сформировать представлений о культуре безопасности жизнедеятельности, в том числе о культуре </w:t>
            </w:r>
            <w:r>
              <w:rPr>
                <w:spacing w:val="-2"/>
                <w:sz w:val="24"/>
              </w:rPr>
              <w:t xml:space="preserve">экологической </w:t>
            </w:r>
            <w:r>
              <w:rPr>
                <w:sz w:val="24"/>
              </w:rPr>
              <w:t xml:space="preserve">безопасности как о жизненно важной </w:t>
            </w:r>
            <w:r>
              <w:rPr>
                <w:spacing w:val="-2"/>
                <w:sz w:val="24"/>
              </w:rPr>
              <w:t xml:space="preserve">социально-нравственной </w:t>
            </w:r>
            <w:r>
              <w:rPr>
                <w:sz w:val="24"/>
              </w:rPr>
              <w:t xml:space="preserve">позиции личности, а также как о средстве, </w:t>
            </w:r>
            <w:r>
              <w:rPr>
                <w:spacing w:val="-2"/>
                <w:sz w:val="24"/>
              </w:rPr>
              <w:t xml:space="preserve">повышающем </w:t>
            </w:r>
            <w:r>
              <w:rPr>
                <w:sz w:val="24"/>
              </w:rPr>
              <w:t>защищённость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</w:t>
            </w:r>
            <w:r>
              <w:rPr>
                <w:sz w:val="24"/>
              </w:rPr>
              <w:t xml:space="preserve">дарства от внешних и внутренних угроз, включая отрицательное влияние человеческого </w:t>
            </w:r>
            <w:r>
              <w:rPr>
                <w:spacing w:val="-2"/>
                <w:sz w:val="24"/>
              </w:rPr>
              <w:t>фактора</w:t>
            </w:r>
          </w:p>
          <w:p w:rsidR="00262950" w:rsidRDefault="00262950">
            <w:pPr>
              <w:pStyle w:val="TableParagraph"/>
              <w:rPr>
                <w:sz w:val="24"/>
              </w:rPr>
            </w:pPr>
          </w:p>
          <w:p w:rsidR="00262950" w:rsidRDefault="00A160E9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ПРб </w:t>
            </w:r>
            <w:r>
              <w:rPr>
                <w:b/>
                <w:spacing w:val="-5"/>
                <w:sz w:val="24"/>
              </w:rPr>
              <w:t>05.</w:t>
            </w:r>
          </w:p>
          <w:p w:rsidR="00262950" w:rsidRDefault="00A160E9">
            <w:pPr>
              <w:pStyle w:val="TableParagraph"/>
              <w:ind w:left="108" w:right="35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Знание распространённых </w:t>
            </w:r>
            <w:r>
              <w:rPr>
                <w:sz w:val="24"/>
              </w:rPr>
              <w:t xml:space="preserve">опасных и ЧС </w:t>
            </w:r>
            <w:r>
              <w:rPr>
                <w:spacing w:val="-2"/>
                <w:sz w:val="24"/>
              </w:rPr>
              <w:t xml:space="preserve">природного, </w:t>
            </w:r>
            <w:r>
              <w:rPr>
                <w:sz w:val="24"/>
              </w:rPr>
              <w:t>техногенного и 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 </w:t>
            </w:r>
            <w:r>
              <w:rPr>
                <w:b/>
                <w:sz w:val="24"/>
              </w:rPr>
              <w:t>ПРб 07.</w:t>
            </w:r>
          </w:p>
          <w:p w:rsidR="00262950" w:rsidRDefault="00A160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Знание основных мер защиты (в том числе в области гражданской обороны) и правил поведения в условиях 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</w:t>
            </w:r>
            <w:r>
              <w:rPr>
                <w:spacing w:val="-2"/>
                <w:sz w:val="24"/>
              </w:rPr>
              <w:t>ситуаций</w:t>
            </w:r>
          </w:p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ПРб </w:t>
            </w:r>
            <w:r>
              <w:rPr>
                <w:b/>
                <w:spacing w:val="-5"/>
                <w:sz w:val="24"/>
              </w:rPr>
              <w:t>08</w:t>
            </w:r>
          </w:p>
          <w:p w:rsidR="00262950" w:rsidRDefault="00A160E9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Умение предвидеть 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опасных и чрезвычайных</w:t>
            </w:r>
          </w:p>
        </w:tc>
        <w:tc>
          <w:tcPr>
            <w:tcW w:w="2440" w:type="dxa"/>
          </w:tcPr>
          <w:p w:rsidR="00262950" w:rsidRDefault="00A160E9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безопасность дорожного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  <w:p w:rsidR="00262950" w:rsidRDefault="00A160E9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 xml:space="preserve">Тема 2.1 </w:t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 xml:space="preserve">правовые акты в области защиты населения и территорий от опасных и ЧС. Тема 3.1 </w:t>
            </w:r>
            <w:r>
              <w:rPr>
                <w:spacing w:val="-2"/>
                <w:sz w:val="24"/>
              </w:rPr>
              <w:t xml:space="preserve">Особенности экстремизма, </w:t>
            </w:r>
            <w:r>
              <w:rPr>
                <w:sz w:val="24"/>
              </w:rPr>
              <w:t>терроризма и наркотизма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</w:tbl>
    <w:p w:rsidR="00262950" w:rsidRDefault="00262950">
      <w:pPr>
        <w:rPr>
          <w:sz w:val="24"/>
        </w:rPr>
        <w:sectPr w:rsidR="00262950">
          <w:pgSz w:w="11910" w:h="16840"/>
          <w:pgMar w:top="1040" w:right="600" w:bottom="980" w:left="600" w:header="0" w:footer="78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72"/>
        <w:gridCol w:w="2834"/>
        <w:gridCol w:w="2440"/>
      </w:tblGrid>
      <w:tr w:rsidR="00262950">
        <w:trPr>
          <w:trHeight w:val="4140"/>
        </w:trPr>
        <w:tc>
          <w:tcPr>
            <w:tcW w:w="3246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:rsidR="00262950" w:rsidRDefault="00A160E9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ситуаций по характерным для них признакам, а также 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</w:t>
            </w:r>
            <w:r>
              <w:rPr>
                <w:spacing w:val="-2"/>
                <w:sz w:val="24"/>
              </w:rPr>
              <w:t>информационные источники</w:t>
            </w:r>
          </w:p>
          <w:p w:rsidR="00262950" w:rsidRDefault="00A160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ПРб </w:t>
            </w:r>
            <w:r>
              <w:rPr>
                <w:b/>
                <w:spacing w:val="-5"/>
                <w:sz w:val="24"/>
              </w:rPr>
              <w:t>09</w:t>
            </w:r>
          </w:p>
          <w:p w:rsidR="00262950" w:rsidRDefault="00A160E9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2440" w:type="dxa"/>
          </w:tcPr>
          <w:p w:rsidR="00262950" w:rsidRDefault="002629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60E9" w:rsidRDefault="00A160E9"/>
    <w:sectPr w:rsidR="00A160E9">
      <w:type w:val="continuous"/>
      <w:pgSz w:w="11910" w:h="16840"/>
      <w:pgMar w:top="1100" w:right="600" w:bottom="980" w:left="60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E9" w:rsidRDefault="00A160E9">
      <w:r>
        <w:separator/>
      </w:r>
    </w:p>
  </w:endnote>
  <w:endnote w:type="continuationSeparator" w:id="0">
    <w:p w:rsidR="00A160E9" w:rsidRDefault="00A1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A160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768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10053417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A160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F6E8F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88.75pt;margin-top:791.6pt;width:19pt;height:15.3pt;z-index:-185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" filled="f" stroked="f">
              <v:path arrowok="t"/>
              <v:textbox inset="0,0,0,0">
                <w:txbxContent>
                  <w:p w:rsidR="00262950" w:rsidRDefault="00A160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F6E8F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A160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8192" behindDoc="1" locked="0" layoutInCell="1" allowOverlap="1">
              <wp:simplePos x="0" y="0"/>
              <wp:positionH relativeFrom="page">
                <wp:posOffset>5233034</wp:posOffset>
              </wp:positionH>
              <wp:positionV relativeFrom="page">
                <wp:posOffset>6921596</wp:posOffset>
              </wp:positionV>
              <wp:extent cx="2413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A160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F6E8F">
                            <w:rPr>
                              <w:noProof/>
                              <w:spacing w:val="-5"/>
                              <w:sz w:val="24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412.05pt;margin-top:545pt;width:19pt;height:15.3pt;z-index:-185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" filled="f" stroked="f">
              <v:path arrowok="t"/>
              <v:textbox inset="0,0,0,0">
                <w:txbxContent>
                  <w:p w:rsidR="00262950" w:rsidRDefault="00A160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F6E8F">
                      <w:rPr>
                        <w:noProof/>
                        <w:spacing w:val="-5"/>
                        <w:sz w:val="24"/>
                      </w:rPr>
                      <w:t>22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6295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A160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8704" behindDoc="1" locked="0" layoutInCell="1" allowOverlap="1">
              <wp:simplePos x="0" y="0"/>
              <wp:positionH relativeFrom="page">
                <wp:posOffset>3937634</wp:posOffset>
              </wp:positionH>
              <wp:positionV relativeFrom="page">
                <wp:posOffset>10053417</wp:posOffset>
              </wp:positionV>
              <wp:extent cx="24130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A160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F6E8F">
                            <w:rPr>
                              <w:noProof/>
                              <w:spacing w:val="-5"/>
                              <w:sz w:val="24"/>
                            </w:rPr>
                            <w:t>32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310.05pt;margin-top:791.6pt;width:19pt;height:15.3pt;z-index:-185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" filled="f" stroked="f">
              <v:path arrowok="t"/>
              <v:textbox inset="0,0,0,0">
                <w:txbxContent>
                  <w:p w:rsidR="00262950" w:rsidRDefault="00A160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F6E8F">
                      <w:rPr>
                        <w:noProof/>
                        <w:spacing w:val="-5"/>
                        <w:sz w:val="24"/>
                      </w:rPr>
                      <w:t>32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26295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0" w:rsidRDefault="00A160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09216" behindDoc="1" locked="0" layoutInCell="1" allowOverlap="1">
              <wp:simplePos x="0" y="0"/>
              <wp:positionH relativeFrom="page">
                <wp:posOffset>3937634</wp:posOffset>
              </wp:positionH>
              <wp:positionV relativeFrom="page">
                <wp:posOffset>10053417</wp:posOffset>
              </wp:positionV>
              <wp:extent cx="241300" cy="19431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2950" w:rsidRDefault="00A160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F6E8F">
                            <w:rPr>
                              <w:noProof/>
                              <w:spacing w:val="-5"/>
                              <w:sz w:val="24"/>
                            </w:rPr>
                            <w:t>37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310.05pt;margin-top:791.6pt;width:19pt;height:15.3pt;z-index:-1850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" filled="f" stroked="f">
              <v:path arrowok="t"/>
              <v:textbox inset="0,0,0,0">
                <w:txbxContent>
                  <w:p w:rsidR="00262950" w:rsidRDefault="00A160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F6E8F">
                      <w:rPr>
                        <w:noProof/>
                        <w:spacing w:val="-5"/>
                        <w:sz w:val="24"/>
                      </w:rPr>
                      <w:t>37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E9" w:rsidRDefault="00A160E9">
      <w:r>
        <w:separator/>
      </w:r>
    </w:p>
  </w:footnote>
  <w:footnote w:type="continuationSeparator" w:id="0">
    <w:p w:rsidR="00A160E9" w:rsidRDefault="00A1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D8"/>
    <w:multiLevelType w:val="hybridMultilevel"/>
    <w:tmpl w:val="7AA6B14E"/>
    <w:lvl w:ilvl="0" w:tplc="8736B600">
      <w:numFmt w:val="bullet"/>
      <w:lvlText w:val="•"/>
      <w:lvlJc w:val="left"/>
      <w:pPr>
        <w:ind w:left="110" w:hanging="144"/>
      </w:pPr>
      <w:rPr>
        <w:rFonts w:ascii="Liberation Serif" w:eastAsia="Liberation Serif" w:hAnsi="Liberation Serif" w:cs="Liberation Serif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A4025E44"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plc="BEB82DFA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3" w:tplc="5006744E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4" w:tplc="34CA82B8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5" w:tplc="2F0672F8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6" w:tplc="22628156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7" w:tplc="413C1174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8" w:tplc="E380645E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1D0C55"/>
    <w:multiLevelType w:val="hybridMultilevel"/>
    <w:tmpl w:val="8CCCD47C"/>
    <w:lvl w:ilvl="0" w:tplc="57026B0A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CA5FF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DECA8C5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6270ED9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6F2A132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42B0EA2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026CF0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B9C8A180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3482DEBA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B57EF0"/>
    <w:multiLevelType w:val="multilevel"/>
    <w:tmpl w:val="F3F6EBDE"/>
    <w:lvl w:ilvl="0">
      <w:start w:val="1"/>
      <w:numFmt w:val="decimal"/>
      <w:lvlText w:val="%1."/>
      <w:lvlJc w:val="left"/>
      <w:pPr>
        <w:ind w:left="3131" w:hanging="280"/>
        <w:jc w:val="right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565"/>
        <w:jc w:val="right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00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1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565"/>
      </w:pPr>
      <w:rPr>
        <w:rFonts w:hint="default"/>
        <w:lang w:val="ru-RU" w:eastAsia="en-US" w:bidi="ar-SA"/>
      </w:rPr>
    </w:lvl>
  </w:abstractNum>
  <w:abstractNum w:abstractNumId="3" w15:restartNumberingAfterBreak="0">
    <w:nsid w:val="26C2198D"/>
    <w:multiLevelType w:val="hybridMultilevel"/>
    <w:tmpl w:val="B5D66CDE"/>
    <w:lvl w:ilvl="0" w:tplc="0D76CD76">
      <w:start w:val="1"/>
      <w:numFmt w:val="decimal"/>
      <w:lvlText w:val="%1."/>
      <w:lvlJc w:val="left"/>
      <w:pPr>
        <w:ind w:left="476" w:hanging="24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1A7DA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 w:tplc="CABE6428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ACDAAD72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8BBC3BEA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EDD6DBC6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C3541E60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B5FAAC26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A3A6B6FA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38930EC"/>
    <w:multiLevelType w:val="hybridMultilevel"/>
    <w:tmpl w:val="3850A126"/>
    <w:lvl w:ilvl="0" w:tplc="DC1A82B8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E82E3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63067AE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4224D85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0EAAEDE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88382BF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23E075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3E107780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C72A7EE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342BF9"/>
    <w:multiLevelType w:val="hybridMultilevel"/>
    <w:tmpl w:val="5B9A844E"/>
    <w:lvl w:ilvl="0" w:tplc="15AA7C8A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455E862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248421A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CEFAF16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6E9EFD1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E538142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6C7E90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1E723E70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CD54BD44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22D7DAA"/>
    <w:multiLevelType w:val="hybridMultilevel"/>
    <w:tmpl w:val="860E4456"/>
    <w:lvl w:ilvl="0" w:tplc="1084F186">
      <w:start w:val="1"/>
      <w:numFmt w:val="decimal"/>
      <w:lvlText w:val="%1."/>
      <w:lvlJc w:val="left"/>
      <w:pPr>
        <w:ind w:left="1605" w:hanging="36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FA261A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0B423CB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A95E1DA2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1CD0A9B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FBA6B442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ED766DF8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58CBE7C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1D8A8CB8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B845A61"/>
    <w:multiLevelType w:val="hybridMultilevel"/>
    <w:tmpl w:val="F956EFCE"/>
    <w:lvl w:ilvl="0" w:tplc="35E896E4">
      <w:numFmt w:val="bullet"/>
      <w:lvlText w:val="-"/>
      <w:lvlJc w:val="left"/>
      <w:pPr>
        <w:ind w:left="236" w:hanging="384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F4D858">
      <w:numFmt w:val="bullet"/>
      <w:lvlText w:val="-"/>
      <w:lvlJc w:val="left"/>
      <w:pPr>
        <w:ind w:left="236" w:hanging="177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66E191A">
      <w:numFmt w:val="bullet"/>
      <w:lvlText w:val="•"/>
      <w:lvlJc w:val="left"/>
      <w:pPr>
        <w:ind w:left="2189" w:hanging="177"/>
      </w:pPr>
      <w:rPr>
        <w:rFonts w:hint="default"/>
        <w:lang w:val="ru-RU" w:eastAsia="en-US" w:bidi="ar-SA"/>
      </w:rPr>
    </w:lvl>
    <w:lvl w:ilvl="3" w:tplc="7A64C080">
      <w:numFmt w:val="bullet"/>
      <w:lvlText w:val="•"/>
      <w:lvlJc w:val="left"/>
      <w:pPr>
        <w:ind w:left="3163" w:hanging="177"/>
      </w:pPr>
      <w:rPr>
        <w:rFonts w:hint="default"/>
        <w:lang w:val="ru-RU" w:eastAsia="en-US" w:bidi="ar-SA"/>
      </w:rPr>
    </w:lvl>
    <w:lvl w:ilvl="4" w:tplc="60588694">
      <w:numFmt w:val="bullet"/>
      <w:lvlText w:val="•"/>
      <w:lvlJc w:val="left"/>
      <w:pPr>
        <w:ind w:left="4138" w:hanging="177"/>
      </w:pPr>
      <w:rPr>
        <w:rFonts w:hint="default"/>
        <w:lang w:val="ru-RU" w:eastAsia="en-US" w:bidi="ar-SA"/>
      </w:rPr>
    </w:lvl>
    <w:lvl w:ilvl="5" w:tplc="531CE3CC">
      <w:numFmt w:val="bullet"/>
      <w:lvlText w:val="•"/>
      <w:lvlJc w:val="left"/>
      <w:pPr>
        <w:ind w:left="5113" w:hanging="177"/>
      </w:pPr>
      <w:rPr>
        <w:rFonts w:hint="default"/>
        <w:lang w:val="ru-RU" w:eastAsia="en-US" w:bidi="ar-SA"/>
      </w:rPr>
    </w:lvl>
    <w:lvl w:ilvl="6" w:tplc="8FB82FAA">
      <w:numFmt w:val="bullet"/>
      <w:lvlText w:val="•"/>
      <w:lvlJc w:val="left"/>
      <w:pPr>
        <w:ind w:left="6087" w:hanging="177"/>
      </w:pPr>
      <w:rPr>
        <w:rFonts w:hint="default"/>
        <w:lang w:val="ru-RU" w:eastAsia="en-US" w:bidi="ar-SA"/>
      </w:rPr>
    </w:lvl>
    <w:lvl w:ilvl="7" w:tplc="E97007B2">
      <w:numFmt w:val="bullet"/>
      <w:lvlText w:val="•"/>
      <w:lvlJc w:val="left"/>
      <w:pPr>
        <w:ind w:left="7062" w:hanging="177"/>
      </w:pPr>
      <w:rPr>
        <w:rFonts w:hint="default"/>
        <w:lang w:val="ru-RU" w:eastAsia="en-US" w:bidi="ar-SA"/>
      </w:rPr>
    </w:lvl>
    <w:lvl w:ilvl="8" w:tplc="BC6E7626">
      <w:numFmt w:val="bullet"/>
      <w:lvlText w:val="•"/>
      <w:lvlJc w:val="left"/>
      <w:pPr>
        <w:ind w:left="8036" w:hanging="1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262950"/>
    <w:rsid w:val="006F6E8F"/>
    <w:rsid w:val="00A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1CB1"/>
  <w15:docId w15:val="{60DD447F-3B0F-429B-AC9E-B29680F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val="ru-RU"/>
    </w:rPr>
  </w:style>
  <w:style w:type="paragraph" w:styleId="1">
    <w:name w:val="heading 1"/>
    <w:basedOn w:val="a"/>
    <w:uiPriority w:val="1"/>
    <w:qFormat/>
    <w:pPr>
      <w:spacing w:before="77"/>
      <w:ind w:left="71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475" w:hanging="24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23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www.mnr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www.meduhod.ru/" TargetMode="External"/><Relationship Id="rId17" Type="http://schemas.openxmlformats.org/officeDocument/2006/relationships/hyperlink" Target="http://www.novgorod.fio.ru/projects/Project1132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bat.com.ua/stat.html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e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-obz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gosnadzo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obzh.inf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>SPecialiST RePack</Company>
  <LinksUpToDate>false</LinksUpToDate>
  <CharactersWithSpaces>57029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creator>Alexander</dc:creator>
  <cp:lastModifiedBy>димас</cp:lastModifiedBy>
  <cp:revision>2</cp:revision>
  <dcterms:created xsi:type="dcterms:W3CDTF">2024-03-14T18:44:00Z</dcterms:created>
  <dcterms:modified xsi:type="dcterms:W3CDTF">2024-03-14T18:44:00Z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2024-03-14T00:00:00Z</vt:filetime>
  </property>
  <property fmtid="{D5CDD505-2E9C-101B-9397-08002B2CF9AE}" pid="5" name="Producer">
    <vt:lpwstr>LibreOffice 7.5</vt:lpwstr>
  </property>
</Properties>
</file>